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0" w:type="auto"/>
        <w:jc w:val="right"/>
        <w:tblLook w:val="04A0" w:firstRow="1" w:lastRow="0" w:firstColumn="1" w:lastColumn="0" w:noHBand="0" w:noVBand="1"/>
      </w:tblPr>
      <w:tblGrid>
        <w:gridCol w:w="3396"/>
      </w:tblGrid>
      <w:tr w:rsidR="005D3C5D" w:rsidRPr="009B57EE" w:rsidTr="004E75DD">
        <w:trPr>
          <w:jc w:val="right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5D3C5D" w:rsidRPr="009B57EE" w:rsidRDefault="005D3C5D" w:rsidP="007F7870">
            <w:pPr>
              <w:jc w:val="center"/>
              <w:rPr>
                <w:sz w:val="28"/>
                <w:szCs w:val="28"/>
              </w:rPr>
            </w:pPr>
            <w:r w:rsidRPr="009B57EE">
              <w:rPr>
                <w:sz w:val="28"/>
                <w:szCs w:val="28"/>
              </w:rPr>
              <w:t>Приложение</w:t>
            </w:r>
          </w:p>
          <w:p w:rsidR="005D3C5D" w:rsidRPr="009B57EE" w:rsidRDefault="005D3C5D" w:rsidP="007F7870">
            <w:pPr>
              <w:jc w:val="center"/>
              <w:rPr>
                <w:sz w:val="28"/>
                <w:szCs w:val="28"/>
              </w:rPr>
            </w:pPr>
            <w:r w:rsidRPr="009B57EE">
              <w:rPr>
                <w:sz w:val="28"/>
                <w:szCs w:val="28"/>
              </w:rPr>
              <w:t>к приказу Министра промышленности и строительства</w:t>
            </w:r>
          </w:p>
          <w:p w:rsidR="005D3C5D" w:rsidRPr="009B57EE" w:rsidRDefault="005D3C5D" w:rsidP="007F7870">
            <w:pPr>
              <w:jc w:val="center"/>
              <w:rPr>
                <w:sz w:val="28"/>
                <w:szCs w:val="28"/>
              </w:rPr>
            </w:pPr>
            <w:r w:rsidRPr="009B57EE">
              <w:rPr>
                <w:sz w:val="28"/>
                <w:szCs w:val="28"/>
              </w:rPr>
              <w:t>Республики Казахстан</w:t>
            </w:r>
          </w:p>
          <w:p w:rsidR="005D3C5D" w:rsidRPr="009B57EE" w:rsidRDefault="005D3C5D" w:rsidP="007F7870">
            <w:pPr>
              <w:jc w:val="center"/>
              <w:rPr>
                <w:sz w:val="28"/>
                <w:szCs w:val="28"/>
              </w:rPr>
            </w:pPr>
            <w:r w:rsidRPr="009B57EE">
              <w:rPr>
                <w:sz w:val="28"/>
                <w:szCs w:val="28"/>
              </w:rPr>
              <w:t>от __ «__» 2024 года</w:t>
            </w:r>
          </w:p>
          <w:p w:rsidR="005D3C5D" w:rsidRPr="009B57EE" w:rsidRDefault="005D3C5D" w:rsidP="007F7870">
            <w:pPr>
              <w:jc w:val="center"/>
              <w:rPr>
                <w:sz w:val="28"/>
                <w:szCs w:val="28"/>
              </w:rPr>
            </w:pPr>
            <w:r w:rsidRPr="009B57EE">
              <w:rPr>
                <w:sz w:val="28"/>
                <w:szCs w:val="28"/>
              </w:rPr>
              <w:t>№ __</w:t>
            </w:r>
          </w:p>
          <w:p w:rsidR="005D3C5D" w:rsidRPr="009B57EE" w:rsidRDefault="005D3C5D" w:rsidP="007F7870">
            <w:pPr>
              <w:jc w:val="center"/>
              <w:rPr>
                <w:sz w:val="28"/>
                <w:szCs w:val="28"/>
              </w:rPr>
            </w:pPr>
          </w:p>
          <w:p w:rsidR="005D3C5D" w:rsidRPr="009B57EE" w:rsidRDefault="005D3C5D" w:rsidP="007F7870">
            <w:pPr>
              <w:jc w:val="center"/>
              <w:rPr>
                <w:sz w:val="28"/>
                <w:szCs w:val="28"/>
              </w:rPr>
            </w:pPr>
            <w:r w:rsidRPr="009B57EE">
              <w:rPr>
                <w:sz w:val="28"/>
                <w:szCs w:val="28"/>
              </w:rPr>
              <w:t>Утверждены</w:t>
            </w:r>
          </w:p>
          <w:p w:rsidR="005D3C5D" w:rsidRPr="009B57EE" w:rsidRDefault="005D3C5D" w:rsidP="007F7870">
            <w:pPr>
              <w:jc w:val="center"/>
              <w:rPr>
                <w:sz w:val="28"/>
                <w:szCs w:val="28"/>
              </w:rPr>
            </w:pPr>
            <w:r w:rsidRPr="009B57EE">
              <w:rPr>
                <w:sz w:val="28"/>
                <w:szCs w:val="28"/>
              </w:rPr>
              <w:t>приказом Министра индустрии и</w:t>
            </w:r>
          </w:p>
          <w:p w:rsidR="005D3C5D" w:rsidRPr="009B57EE" w:rsidRDefault="005D3C5D" w:rsidP="007F7870">
            <w:pPr>
              <w:jc w:val="center"/>
              <w:rPr>
                <w:sz w:val="28"/>
                <w:szCs w:val="28"/>
              </w:rPr>
            </w:pPr>
            <w:r w:rsidRPr="009B57EE">
              <w:rPr>
                <w:sz w:val="28"/>
                <w:szCs w:val="28"/>
              </w:rPr>
              <w:t>инфраструктурного развития</w:t>
            </w:r>
          </w:p>
          <w:p w:rsidR="005D3C5D" w:rsidRPr="009B57EE" w:rsidRDefault="005D3C5D" w:rsidP="007F7870">
            <w:pPr>
              <w:jc w:val="center"/>
              <w:rPr>
                <w:sz w:val="28"/>
                <w:szCs w:val="28"/>
              </w:rPr>
            </w:pPr>
            <w:r w:rsidRPr="009B57EE">
              <w:rPr>
                <w:sz w:val="28"/>
                <w:szCs w:val="28"/>
              </w:rPr>
              <w:t>Республики Казахстан</w:t>
            </w:r>
          </w:p>
          <w:p w:rsidR="005D3C5D" w:rsidRPr="009B57EE" w:rsidRDefault="005D3C5D" w:rsidP="007F7870">
            <w:pPr>
              <w:jc w:val="center"/>
              <w:rPr>
                <w:sz w:val="28"/>
                <w:szCs w:val="28"/>
              </w:rPr>
            </w:pPr>
            <w:r w:rsidRPr="009B57EE">
              <w:rPr>
                <w:sz w:val="28"/>
                <w:szCs w:val="28"/>
              </w:rPr>
              <w:t>от 3 сентября 2019 года</w:t>
            </w:r>
          </w:p>
          <w:p w:rsidR="005D3C5D" w:rsidRPr="009B57EE" w:rsidRDefault="005D3C5D" w:rsidP="007F7870">
            <w:pPr>
              <w:jc w:val="center"/>
              <w:rPr>
                <w:sz w:val="28"/>
                <w:szCs w:val="28"/>
              </w:rPr>
            </w:pPr>
            <w:r w:rsidRPr="009B57EE">
              <w:rPr>
                <w:sz w:val="28"/>
                <w:szCs w:val="28"/>
              </w:rPr>
              <w:t>№ 693</w:t>
            </w:r>
          </w:p>
        </w:tc>
      </w:tr>
    </w:tbl>
    <w:p w:rsidR="005D3C5D" w:rsidRPr="009B57EE" w:rsidRDefault="005D3C5D" w:rsidP="005D3C5D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</w:rPr>
      </w:pPr>
    </w:p>
    <w:p w:rsidR="005D3C5D" w:rsidRPr="009B57EE" w:rsidRDefault="005D3C5D" w:rsidP="005D3C5D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</w:rPr>
      </w:pPr>
    </w:p>
    <w:p w:rsidR="005D3C5D" w:rsidRPr="009B57EE" w:rsidRDefault="005D3C5D" w:rsidP="005D3C5D">
      <w:pPr>
        <w:jc w:val="center"/>
        <w:rPr>
          <w:b/>
          <w:color w:val="000000"/>
          <w:sz w:val="28"/>
          <w:szCs w:val="28"/>
        </w:rPr>
      </w:pPr>
      <w:bookmarkStart w:id="0" w:name="z14"/>
      <w:r w:rsidRPr="009B57EE">
        <w:rPr>
          <w:b/>
          <w:color w:val="000000"/>
          <w:sz w:val="28"/>
          <w:szCs w:val="28"/>
        </w:rPr>
        <w:t>Правила создания и функционирования малых индустриальных зон</w:t>
      </w:r>
    </w:p>
    <w:p w:rsidR="005D3C5D" w:rsidRPr="009B57EE" w:rsidRDefault="005D3C5D" w:rsidP="005D3C5D">
      <w:pPr>
        <w:jc w:val="center"/>
        <w:rPr>
          <w:sz w:val="28"/>
          <w:szCs w:val="28"/>
        </w:rPr>
      </w:pPr>
    </w:p>
    <w:p w:rsidR="005D3C5D" w:rsidRPr="009B57EE" w:rsidRDefault="005D3C5D" w:rsidP="005D3C5D">
      <w:pPr>
        <w:jc w:val="center"/>
        <w:rPr>
          <w:b/>
          <w:color w:val="000000"/>
          <w:sz w:val="28"/>
          <w:szCs w:val="28"/>
        </w:rPr>
      </w:pPr>
      <w:bookmarkStart w:id="1" w:name="z15"/>
      <w:bookmarkEnd w:id="0"/>
      <w:r w:rsidRPr="009B57EE">
        <w:rPr>
          <w:b/>
          <w:color w:val="000000"/>
          <w:sz w:val="28"/>
          <w:szCs w:val="28"/>
        </w:rPr>
        <w:t>Глава 1. Общие положения</w:t>
      </w:r>
    </w:p>
    <w:p w:rsidR="005D3C5D" w:rsidRPr="009B57EE" w:rsidRDefault="005D3C5D" w:rsidP="005D3C5D">
      <w:pPr>
        <w:jc w:val="center"/>
        <w:rPr>
          <w:sz w:val="28"/>
          <w:szCs w:val="28"/>
        </w:rPr>
      </w:pPr>
    </w:p>
    <w:p w:rsidR="005D3C5D" w:rsidRPr="009B57EE" w:rsidRDefault="005D3C5D" w:rsidP="005D3C5D">
      <w:pPr>
        <w:ind w:firstLine="709"/>
        <w:jc w:val="both"/>
        <w:rPr>
          <w:sz w:val="28"/>
          <w:szCs w:val="28"/>
        </w:rPr>
      </w:pPr>
      <w:bookmarkStart w:id="2" w:name="z16"/>
      <w:bookmarkEnd w:id="1"/>
      <w:r w:rsidRPr="009B57EE">
        <w:rPr>
          <w:color w:val="000000"/>
          <w:sz w:val="28"/>
          <w:szCs w:val="28"/>
        </w:rPr>
        <w:t>1. Настоящие Правила создания и функционирования малых индустриальных зон (далее – Правила) разработаны в соответствии с подпунктом 20) статьи 11 Закона Республики Казахстан от 3 апреля 2019 года «О специальных экономических и индустриальных зонах в Республике Казахстан» (далее – Закон)</w:t>
      </w:r>
      <w:r w:rsidR="007C0C0E" w:rsidRPr="009B57EE">
        <w:rPr>
          <w:color w:val="000000"/>
          <w:sz w:val="28"/>
          <w:szCs w:val="28"/>
        </w:rPr>
        <w:t xml:space="preserve"> </w:t>
      </w:r>
      <w:r w:rsidRPr="009B57EE">
        <w:rPr>
          <w:color w:val="000000"/>
          <w:sz w:val="28"/>
          <w:szCs w:val="28"/>
        </w:rPr>
        <w:t>и определяют порядок создания и функционирования малых индустриальных зон.</w:t>
      </w:r>
    </w:p>
    <w:p w:rsidR="005D3C5D" w:rsidRPr="009B57EE" w:rsidRDefault="005D3C5D" w:rsidP="005D3C5D">
      <w:pPr>
        <w:ind w:firstLine="709"/>
        <w:jc w:val="both"/>
        <w:rPr>
          <w:sz w:val="28"/>
          <w:szCs w:val="28"/>
        </w:rPr>
      </w:pPr>
      <w:bookmarkStart w:id="3" w:name="z17"/>
      <w:bookmarkEnd w:id="2"/>
      <w:r w:rsidRPr="009B57EE">
        <w:rPr>
          <w:sz w:val="28"/>
          <w:szCs w:val="28"/>
        </w:rPr>
        <w:t>2. В Правилах используются следующие основные понятия:</w:t>
      </w:r>
    </w:p>
    <w:p w:rsidR="005D3C5D" w:rsidRPr="009B57EE" w:rsidRDefault="005D3C5D" w:rsidP="005D3C5D">
      <w:pPr>
        <w:ind w:firstLine="709"/>
        <w:jc w:val="both"/>
        <w:rPr>
          <w:sz w:val="28"/>
          <w:szCs w:val="28"/>
        </w:rPr>
      </w:pPr>
      <w:bookmarkStart w:id="4" w:name="_Hlk142921061"/>
      <w:r w:rsidRPr="009B57EE">
        <w:rPr>
          <w:sz w:val="28"/>
          <w:szCs w:val="28"/>
        </w:rPr>
        <w:t xml:space="preserve">1) </w:t>
      </w:r>
      <w:bookmarkStart w:id="5" w:name="_Hlk148972499"/>
      <w:r w:rsidRPr="009B57EE">
        <w:rPr>
          <w:sz w:val="28"/>
          <w:szCs w:val="28"/>
        </w:rPr>
        <w:t xml:space="preserve">региональный институт </w:t>
      </w:r>
      <w:bookmarkEnd w:id="5"/>
      <w:r w:rsidRPr="009B57EE">
        <w:rPr>
          <w:sz w:val="28"/>
          <w:szCs w:val="28"/>
        </w:rPr>
        <w:t>– юридическое лицо, в лице социально – предпринимательской корпорации (далее – СПК), осуществляющее кредитование строительства малых промышленных зон;</w:t>
      </w:r>
    </w:p>
    <w:bookmarkEnd w:id="4"/>
    <w:p w:rsidR="005D3C5D" w:rsidRPr="009B57EE" w:rsidRDefault="005F38C2" w:rsidP="005D3C5D">
      <w:pPr>
        <w:ind w:firstLine="709"/>
        <w:jc w:val="both"/>
        <w:rPr>
          <w:sz w:val="28"/>
          <w:szCs w:val="28"/>
        </w:rPr>
      </w:pPr>
      <w:r w:rsidRPr="009B57EE">
        <w:rPr>
          <w:sz w:val="28"/>
          <w:szCs w:val="28"/>
        </w:rPr>
        <w:t>2</w:t>
      </w:r>
      <w:r w:rsidR="005D3C5D" w:rsidRPr="009B57EE">
        <w:rPr>
          <w:sz w:val="28"/>
          <w:szCs w:val="28"/>
        </w:rPr>
        <w:t>) реестр резидентов малых промышленных зон – документ, содержащий сведения о лицах, осуществляющих деятельность на территории малой промышленной зоны в качестве резидента малой промышленной зоны;</w:t>
      </w:r>
    </w:p>
    <w:p w:rsidR="005D3C5D" w:rsidRPr="009B57EE" w:rsidRDefault="005F38C2" w:rsidP="005D3C5D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  <w:bookmarkStart w:id="6" w:name="bookmark=id.30j0zll" w:colFirst="0" w:colLast="0"/>
      <w:bookmarkEnd w:id="6"/>
      <w:r w:rsidRPr="009B57EE">
        <w:rPr>
          <w:sz w:val="28"/>
          <w:szCs w:val="28"/>
        </w:rPr>
        <w:t>3</w:t>
      </w:r>
      <w:r w:rsidR="005D3C5D" w:rsidRPr="009B57EE">
        <w:rPr>
          <w:sz w:val="28"/>
          <w:szCs w:val="28"/>
        </w:rPr>
        <w:t>) комиссия – комиссия по созданию и функционированию малых промышленных зон, утвержденная и функционирующая решением соответствующего местного исполнительного органа, на базе регионального координационного совета, как консультативно-совещательный орган;</w:t>
      </w:r>
    </w:p>
    <w:p w:rsidR="005D3C5D" w:rsidRPr="009B57EE" w:rsidRDefault="005F38C2" w:rsidP="005D3C5D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  <w:r w:rsidRPr="009B57EE">
        <w:rPr>
          <w:sz w:val="28"/>
          <w:szCs w:val="28"/>
        </w:rPr>
        <w:t>4</w:t>
      </w:r>
      <w:r w:rsidR="005D3C5D" w:rsidRPr="009B57EE">
        <w:rPr>
          <w:sz w:val="28"/>
          <w:szCs w:val="28"/>
        </w:rPr>
        <w:t>) местный исполнительный орган (акимат) – коллегиальный исполнительный орган, возглавляемый акимом области, города республиканского значения и столицы, района (города областного значения), осуществляющий в пределах своей компетенции местное государственное управление и самоуправление на соответствующей территории;</w:t>
      </w:r>
    </w:p>
    <w:p w:rsidR="005D3C5D" w:rsidRPr="009B57EE" w:rsidRDefault="005F38C2" w:rsidP="005D3C5D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  <w:bookmarkStart w:id="7" w:name="_Hlk146004219"/>
      <w:r w:rsidRPr="009B57EE">
        <w:rPr>
          <w:sz w:val="28"/>
          <w:szCs w:val="28"/>
        </w:rPr>
        <w:lastRenderedPageBreak/>
        <w:t>5</w:t>
      </w:r>
      <w:r w:rsidR="005D3C5D" w:rsidRPr="009B57EE">
        <w:rPr>
          <w:sz w:val="28"/>
          <w:szCs w:val="28"/>
        </w:rPr>
        <w:t>) кредитная организация - акционерное общество «Фонд развития промышленности», осуществляющее кредитование регионального института;</w:t>
      </w:r>
    </w:p>
    <w:bookmarkEnd w:id="7"/>
    <w:p w:rsidR="005D3C5D" w:rsidRPr="009B57EE" w:rsidRDefault="005F38C2" w:rsidP="005D3C5D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  <w:r w:rsidRPr="009B57EE">
        <w:rPr>
          <w:sz w:val="28"/>
          <w:szCs w:val="28"/>
        </w:rPr>
        <w:t>6</w:t>
      </w:r>
      <w:r w:rsidR="005D3C5D" w:rsidRPr="009B57EE">
        <w:rPr>
          <w:sz w:val="28"/>
          <w:szCs w:val="28"/>
        </w:rPr>
        <w:t>) заявитель – субъект предпринимательства осуществляющий создание малой промышленной зоны;</w:t>
      </w:r>
    </w:p>
    <w:p w:rsidR="005D3C5D" w:rsidRPr="009B57EE" w:rsidRDefault="005F38C2" w:rsidP="005D3C5D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  <w:r w:rsidRPr="009B57EE">
        <w:rPr>
          <w:sz w:val="28"/>
          <w:szCs w:val="28"/>
        </w:rPr>
        <w:t>7</w:t>
      </w:r>
      <w:r w:rsidR="005D3C5D" w:rsidRPr="009B57EE">
        <w:rPr>
          <w:sz w:val="28"/>
          <w:szCs w:val="28"/>
        </w:rPr>
        <w:t>) потенциальный резидент – лицо осуществляющее предпринимательскую деятельность в обрабатывающей промышленности в качестве резидента малой промышленной зоны;</w:t>
      </w:r>
    </w:p>
    <w:p w:rsidR="009C56EF" w:rsidRPr="009B57EE" w:rsidRDefault="005F38C2" w:rsidP="005D3C5D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  <w:r w:rsidRPr="009B57EE">
        <w:rPr>
          <w:sz w:val="28"/>
          <w:szCs w:val="28"/>
        </w:rPr>
        <w:t>8</w:t>
      </w:r>
      <w:r w:rsidR="00056947" w:rsidRPr="009B57EE">
        <w:rPr>
          <w:sz w:val="28"/>
          <w:szCs w:val="28"/>
        </w:rPr>
        <w:t>) малая индустриальная зона –</w:t>
      </w:r>
      <w:r w:rsidR="009C56EF" w:rsidRPr="009B57EE">
        <w:rPr>
          <w:sz w:val="28"/>
          <w:szCs w:val="28"/>
        </w:rPr>
        <w:t xml:space="preserve"> территория, обеспеченная инженерно-коммуникационной инфраструктурой и введенными в эксплуатацию производственными и иными помещениями (малыми промышленными зонами) для расположения субъектов малого и среднего предпринимательства.</w:t>
      </w:r>
    </w:p>
    <w:p w:rsidR="007C0C0E" w:rsidRPr="009B57EE" w:rsidRDefault="007C0C0E" w:rsidP="005D3C5D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  <w:r w:rsidRPr="009B57EE">
        <w:rPr>
          <w:sz w:val="28"/>
          <w:szCs w:val="28"/>
        </w:rPr>
        <w:t xml:space="preserve">3. </w:t>
      </w:r>
      <w:r w:rsidR="00D077B9" w:rsidRPr="009B57EE">
        <w:rPr>
          <w:sz w:val="28"/>
          <w:szCs w:val="28"/>
        </w:rPr>
        <w:t>Малые индустриальные зоны создаются на участках введенных в эксплуатацию готовых производственных помещений (малых промышленных зон), которые передаются субъектам малого и среднего предпринимательства в соответствии с законодательством Республики Казахстан.</w:t>
      </w:r>
    </w:p>
    <w:p w:rsidR="005D3C5D" w:rsidRPr="009B57EE" w:rsidRDefault="005D3C5D" w:rsidP="005D3C5D">
      <w:pPr>
        <w:rPr>
          <w:b/>
          <w:color w:val="000000"/>
          <w:sz w:val="28"/>
          <w:szCs w:val="28"/>
        </w:rPr>
      </w:pPr>
      <w:bookmarkStart w:id="8" w:name="z20"/>
      <w:bookmarkEnd w:id="3"/>
    </w:p>
    <w:p w:rsidR="005D3C5D" w:rsidRPr="009B57EE" w:rsidRDefault="005D3C5D" w:rsidP="005D3C5D">
      <w:pPr>
        <w:rPr>
          <w:b/>
          <w:color w:val="000000"/>
          <w:sz w:val="28"/>
          <w:szCs w:val="28"/>
        </w:rPr>
      </w:pPr>
    </w:p>
    <w:p w:rsidR="005D3C5D" w:rsidRPr="009B57EE" w:rsidRDefault="005D3C5D" w:rsidP="005D3C5D">
      <w:pPr>
        <w:jc w:val="center"/>
        <w:rPr>
          <w:sz w:val="28"/>
          <w:szCs w:val="28"/>
        </w:rPr>
      </w:pPr>
      <w:r w:rsidRPr="009B57EE">
        <w:rPr>
          <w:b/>
          <w:color w:val="000000"/>
          <w:sz w:val="28"/>
          <w:szCs w:val="28"/>
        </w:rPr>
        <w:t>Глава 2. Порядок создания малых индустриальных зон</w:t>
      </w:r>
    </w:p>
    <w:p w:rsidR="005D3C5D" w:rsidRPr="009B57EE" w:rsidRDefault="005D3C5D" w:rsidP="005D3C5D">
      <w:pPr>
        <w:jc w:val="both"/>
        <w:rPr>
          <w:color w:val="000000"/>
          <w:sz w:val="28"/>
          <w:szCs w:val="28"/>
        </w:rPr>
      </w:pPr>
      <w:bookmarkStart w:id="9" w:name="z21"/>
      <w:bookmarkEnd w:id="8"/>
    </w:p>
    <w:bookmarkEnd w:id="9"/>
    <w:p w:rsidR="00163C4F" w:rsidRPr="009B57EE" w:rsidRDefault="005F38C2" w:rsidP="00163C4F">
      <w:pPr>
        <w:ind w:firstLine="709"/>
        <w:jc w:val="both"/>
        <w:rPr>
          <w:color w:val="000000"/>
          <w:sz w:val="28"/>
          <w:szCs w:val="28"/>
        </w:rPr>
      </w:pPr>
      <w:r w:rsidRPr="009B57EE">
        <w:rPr>
          <w:color w:val="000000"/>
          <w:sz w:val="28"/>
          <w:szCs w:val="28"/>
        </w:rPr>
        <w:t>4</w:t>
      </w:r>
      <w:r w:rsidR="00163C4F" w:rsidRPr="009B57EE">
        <w:rPr>
          <w:color w:val="000000"/>
          <w:sz w:val="28"/>
          <w:szCs w:val="28"/>
        </w:rPr>
        <w:t>. Предложение о создании малой индустриальной зоны вносится в местный исполнительный орган региональной палатой предпринимателей или государственным или негосударственным юридическим лицом.</w:t>
      </w:r>
    </w:p>
    <w:p w:rsidR="00163C4F" w:rsidRPr="009B57EE" w:rsidRDefault="005F38C2" w:rsidP="00163C4F">
      <w:pPr>
        <w:ind w:firstLine="709"/>
        <w:jc w:val="both"/>
        <w:rPr>
          <w:color w:val="000000"/>
          <w:sz w:val="28"/>
          <w:szCs w:val="28"/>
        </w:rPr>
      </w:pPr>
      <w:r w:rsidRPr="009B57EE">
        <w:rPr>
          <w:color w:val="000000"/>
          <w:sz w:val="28"/>
          <w:szCs w:val="28"/>
        </w:rPr>
        <w:t>5</w:t>
      </w:r>
      <w:r w:rsidR="00163C4F" w:rsidRPr="009B57EE">
        <w:rPr>
          <w:color w:val="000000"/>
          <w:sz w:val="28"/>
          <w:szCs w:val="28"/>
        </w:rPr>
        <w:t xml:space="preserve">. Комиссия </w:t>
      </w:r>
      <w:r w:rsidR="007F7870" w:rsidRPr="009B57EE">
        <w:rPr>
          <w:color w:val="000000"/>
          <w:sz w:val="28"/>
          <w:szCs w:val="28"/>
        </w:rPr>
        <w:t xml:space="preserve">в течение десяти рабочих дней </w:t>
      </w:r>
      <w:r w:rsidR="00163C4F" w:rsidRPr="009B57EE">
        <w:rPr>
          <w:color w:val="000000"/>
          <w:sz w:val="28"/>
          <w:szCs w:val="28"/>
        </w:rPr>
        <w:t>выносит рекомендацию о целесообразности создания малой индустриальной зоны на основании рассмотрения концепции.</w:t>
      </w:r>
    </w:p>
    <w:p w:rsidR="00163C4F" w:rsidRPr="009B57EE" w:rsidRDefault="005F38C2" w:rsidP="00163C4F">
      <w:pPr>
        <w:ind w:firstLine="709"/>
        <w:jc w:val="both"/>
        <w:rPr>
          <w:color w:val="000000"/>
          <w:sz w:val="28"/>
          <w:szCs w:val="28"/>
        </w:rPr>
      </w:pPr>
      <w:r w:rsidRPr="009B57EE">
        <w:rPr>
          <w:color w:val="000000"/>
          <w:sz w:val="28"/>
          <w:szCs w:val="28"/>
        </w:rPr>
        <w:t>6</w:t>
      </w:r>
      <w:r w:rsidR="00163C4F" w:rsidRPr="009B57EE">
        <w:rPr>
          <w:color w:val="000000"/>
          <w:sz w:val="28"/>
          <w:szCs w:val="28"/>
        </w:rPr>
        <w:t>. Решение о создании малой индустриальной зоны принимается местным исполнительным органом после положительного решения комиссии.</w:t>
      </w:r>
    </w:p>
    <w:p w:rsidR="00163C4F" w:rsidRPr="009B57EE" w:rsidRDefault="005F38C2" w:rsidP="00163C4F">
      <w:pPr>
        <w:ind w:firstLine="709"/>
        <w:jc w:val="both"/>
        <w:rPr>
          <w:color w:val="000000"/>
          <w:sz w:val="28"/>
          <w:szCs w:val="28"/>
        </w:rPr>
      </w:pPr>
      <w:r w:rsidRPr="009B57EE">
        <w:rPr>
          <w:color w:val="000000"/>
          <w:sz w:val="28"/>
          <w:szCs w:val="28"/>
        </w:rPr>
        <w:t>7</w:t>
      </w:r>
      <w:r w:rsidR="00163C4F" w:rsidRPr="009B57EE">
        <w:rPr>
          <w:color w:val="000000"/>
          <w:sz w:val="28"/>
          <w:szCs w:val="28"/>
        </w:rPr>
        <w:t>. Финансирование создания малой индустриальной зоны осуществляется за счет финансирования строительства малых промышленных зон.</w:t>
      </w:r>
    </w:p>
    <w:p w:rsidR="00163C4F" w:rsidRPr="009B57EE" w:rsidRDefault="005F38C2" w:rsidP="00163C4F">
      <w:pPr>
        <w:ind w:firstLine="709"/>
        <w:jc w:val="both"/>
        <w:rPr>
          <w:color w:val="000000"/>
          <w:sz w:val="28"/>
          <w:szCs w:val="28"/>
        </w:rPr>
      </w:pPr>
      <w:r w:rsidRPr="009B57EE">
        <w:rPr>
          <w:color w:val="000000"/>
          <w:sz w:val="28"/>
          <w:szCs w:val="28"/>
        </w:rPr>
        <w:t>8</w:t>
      </w:r>
      <w:r w:rsidR="00163C4F" w:rsidRPr="009B57EE">
        <w:rPr>
          <w:color w:val="000000"/>
          <w:sz w:val="28"/>
          <w:szCs w:val="28"/>
        </w:rPr>
        <w:t>. Местный исполнительный орган в течение десяти рабочих дней с момента создания малой индустриальной зоны информирует об этом единый координационный центр.</w:t>
      </w:r>
    </w:p>
    <w:p w:rsidR="005D3C5D" w:rsidRPr="009B57EE" w:rsidRDefault="005F38C2" w:rsidP="00163C4F">
      <w:pPr>
        <w:ind w:firstLine="709"/>
        <w:jc w:val="both"/>
        <w:rPr>
          <w:sz w:val="28"/>
          <w:szCs w:val="28"/>
        </w:rPr>
      </w:pPr>
      <w:r w:rsidRPr="009B57EE">
        <w:rPr>
          <w:color w:val="000000"/>
          <w:sz w:val="28"/>
          <w:szCs w:val="28"/>
        </w:rPr>
        <w:t>9</w:t>
      </w:r>
      <w:r w:rsidR="00163C4F" w:rsidRPr="009B57EE">
        <w:rPr>
          <w:color w:val="000000"/>
          <w:sz w:val="28"/>
          <w:szCs w:val="28"/>
        </w:rPr>
        <w:t>. Предоставление земельных участков для создания малой индустриальной зоны осуществляется в соответствии с нормами Земельного Кодекса Республики Казахстан от 20 июня 2003 года, регулирующими порядок предоставления земельных участков для создания индустриальных зон.</w:t>
      </w:r>
    </w:p>
    <w:p w:rsidR="005D3C5D" w:rsidRPr="009B57EE" w:rsidRDefault="005D3C5D" w:rsidP="005D3C5D">
      <w:pPr>
        <w:ind w:firstLine="709"/>
        <w:jc w:val="both"/>
        <w:rPr>
          <w:sz w:val="28"/>
          <w:szCs w:val="28"/>
        </w:rPr>
      </w:pPr>
    </w:p>
    <w:p w:rsidR="00163C4F" w:rsidRPr="009B57EE" w:rsidRDefault="00163C4F" w:rsidP="005D3C5D">
      <w:pPr>
        <w:ind w:firstLine="709"/>
        <w:jc w:val="both"/>
        <w:rPr>
          <w:sz w:val="28"/>
          <w:szCs w:val="28"/>
        </w:rPr>
      </w:pPr>
    </w:p>
    <w:p w:rsidR="005D3C5D" w:rsidRPr="009B57EE" w:rsidRDefault="005D3C5D" w:rsidP="005D3C5D">
      <w:pPr>
        <w:jc w:val="center"/>
        <w:rPr>
          <w:b/>
          <w:sz w:val="28"/>
          <w:szCs w:val="28"/>
        </w:rPr>
      </w:pPr>
      <w:r w:rsidRPr="009B57EE">
        <w:rPr>
          <w:b/>
          <w:sz w:val="28"/>
          <w:szCs w:val="28"/>
        </w:rPr>
        <w:t xml:space="preserve">Глава 3. </w:t>
      </w:r>
      <w:r w:rsidRPr="009B57EE">
        <w:rPr>
          <w:b/>
          <w:color w:val="000000"/>
          <w:sz w:val="28"/>
          <w:szCs w:val="28"/>
        </w:rPr>
        <w:t xml:space="preserve">Порядок создания </w:t>
      </w:r>
      <w:r w:rsidR="0082356B" w:rsidRPr="009B57EE">
        <w:rPr>
          <w:b/>
          <w:color w:val="000000"/>
          <w:sz w:val="28"/>
          <w:szCs w:val="28"/>
        </w:rPr>
        <w:t xml:space="preserve">производственных и иных зданий (помещений) для субъектов малого и среднего предпринимательства </w:t>
      </w:r>
    </w:p>
    <w:p w:rsidR="005D3C5D" w:rsidRPr="009B57EE" w:rsidRDefault="005D3C5D" w:rsidP="005D3C5D">
      <w:pPr>
        <w:ind w:firstLine="709"/>
        <w:jc w:val="both"/>
        <w:rPr>
          <w:b/>
          <w:sz w:val="28"/>
          <w:szCs w:val="28"/>
        </w:rPr>
      </w:pPr>
    </w:p>
    <w:p w:rsidR="005D3C5D" w:rsidRPr="009B57EE" w:rsidRDefault="005F38C2" w:rsidP="005D3C5D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  <w:r w:rsidRPr="009B57EE">
        <w:rPr>
          <w:sz w:val="28"/>
          <w:szCs w:val="28"/>
        </w:rPr>
        <w:t>10</w:t>
      </w:r>
      <w:r w:rsidR="005D3C5D" w:rsidRPr="009B57EE">
        <w:rPr>
          <w:sz w:val="28"/>
          <w:szCs w:val="28"/>
        </w:rPr>
        <w:t xml:space="preserve">. Малые промышленные зоны являются </w:t>
      </w:r>
      <w:r w:rsidR="000D19A6" w:rsidRPr="009B57EE">
        <w:rPr>
          <w:sz w:val="28"/>
          <w:szCs w:val="28"/>
        </w:rPr>
        <w:t>частью</w:t>
      </w:r>
      <w:r w:rsidR="005D3C5D" w:rsidRPr="009B57EE">
        <w:rPr>
          <w:sz w:val="28"/>
          <w:szCs w:val="28"/>
        </w:rPr>
        <w:t xml:space="preserve"> малых индустриальных зон и создаются в следующих целях:</w:t>
      </w:r>
    </w:p>
    <w:p w:rsidR="005D3C5D" w:rsidRPr="009B57EE" w:rsidRDefault="007F7870" w:rsidP="005D3C5D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  <w:r w:rsidRPr="009B57EE">
        <w:rPr>
          <w:sz w:val="28"/>
          <w:szCs w:val="28"/>
        </w:rPr>
        <w:t>1) инфраструктурной поддержки</w:t>
      </w:r>
      <w:r w:rsidR="005D3C5D" w:rsidRPr="009B57EE">
        <w:rPr>
          <w:sz w:val="28"/>
          <w:szCs w:val="28"/>
        </w:rPr>
        <w:t xml:space="preserve"> субъектов малого </w:t>
      </w:r>
      <w:r w:rsidR="000D19A6" w:rsidRPr="009B57EE">
        <w:rPr>
          <w:sz w:val="28"/>
          <w:szCs w:val="28"/>
        </w:rPr>
        <w:t xml:space="preserve">и среднего </w:t>
      </w:r>
      <w:r w:rsidRPr="009B57EE">
        <w:rPr>
          <w:sz w:val="28"/>
          <w:szCs w:val="28"/>
        </w:rPr>
        <w:t>бизнеса, создания</w:t>
      </w:r>
      <w:r w:rsidR="005D3C5D" w:rsidRPr="009B57EE">
        <w:rPr>
          <w:sz w:val="28"/>
          <w:szCs w:val="28"/>
        </w:rPr>
        <w:t xml:space="preserve"> оптимальной среды для развития массового предпринимательства;</w:t>
      </w:r>
    </w:p>
    <w:p w:rsidR="005D3C5D" w:rsidRPr="009B57EE" w:rsidRDefault="007F7870" w:rsidP="005D3C5D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  <w:r w:rsidRPr="009B57EE">
        <w:rPr>
          <w:sz w:val="28"/>
          <w:szCs w:val="28"/>
        </w:rPr>
        <w:lastRenderedPageBreak/>
        <w:t>2) создания и развития</w:t>
      </w:r>
      <w:r w:rsidR="005D3C5D" w:rsidRPr="009B57EE">
        <w:rPr>
          <w:sz w:val="28"/>
          <w:szCs w:val="28"/>
        </w:rPr>
        <w:t xml:space="preserve"> на базе малых промышленных зон конкурентоспособных промышленных производств;</w:t>
      </w:r>
    </w:p>
    <w:p w:rsidR="005D3C5D" w:rsidRPr="009B57EE" w:rsidRDefault="007F7870" w:rsidP="005D3C5D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  <w:r w:rsidRPr="009B57EE">
        <w:rPr>
          <w:sz w:val="28"/>
          <w:szCs w:val="28"/>
        </w:rPr>
        <w:t>3) обеспечения</w:t>
      </w:r>
      <w:r w:rsidR="005D3C5D" w:rsidRPr="009B57EE">
        <w:rPr>
          <w:sz w:val="28"/>
          <w:szCs w:val="28"/>
        </w:rPr>
        <w:t xml:space="preserve"> занятости и повышение доходов местного населения;</w:t>
      </w:r>
    </w:p>
    <w:p w:rsidR="005D3C5D" w:rsidRPr="009B57EE" w:rsidRDefault="005D3C5D" w:rsidP="005D3C5D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  <w:r w:rsidRPr="009B57EE">
        <w:rPr>
          <w:sz w:val="28"/>
          <w:szCs w:val="28"/>
        </w:rPr>
        <w:t>4)</w:t>
      </w:r>
      <w:r w:rsidR="007F7870" w:rsidRPr="009B57EE">
        <w:rPr>
          <w:sz w:val="28"/>
          <w:szCs w:val="28"/>
        </w:rPr>
        <w:t xml:space="preserve"> стабилизации</w:t>
      </w:r>
      <w:r w:rsidRPr="009B57EE">
        <w:rPr>
          <w:sz w:val="28"/>
          <w:szCs w:val="28"/>
        </w:rPr>
        <w:t xml:space="preserve"> экономической среды путем повышения доли </w:t>
      </w:r>
      <w:r w:rsidR="0082356B" w:rsidRPr="009B57EE">
        <w:rPr>
          <w:sz w:val="28"/>
          <w:szCs w:val="28"/>
        </w:rPr>
        <w:t>малого</w:t>
      </w:r>
      <w:r w:rsidRPr="009B57EE">
        <w:rPr>
          <w:sz w:val="28"/>
          <w:szCs w:val="28"/>
        </w:rPr>
        <w:t xml:space="preserve"> и </w:t>
      </w:r>
      <w:r w:rsidR="0082356B" w:rsidRPr="009B57EE">
        <w:rPr>
          <w:sz w:val="28"/>
          <w:szCs w:val="28"/>
        </w:rPr>
        <w:t>среднего</w:t>
      </w:r>
      <w:r w:rsidRPr="009B57EE">
        <w:rPr>
          <w:sz w:val="28"/>
          <w:szCs w:val="28"/>
        </w:rPr>
        <w:t xml:space="preserve"> предпринимательства в экономике региона и страны;</w:t>
      </w:r>
    </w:p>
    <w:p w:rsidR="005D3C5D" w:rsidRPr="009B57EE" w:rsidRDefault="007F7870" w:rsidP="005D3C5D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  <w:r w:rsidRPr="009B57EE">
        <w:rPr>
          <w:sz w:val="28"/>
          <w:szCs w:val="28"/>
        </w:rPr>
        <w:t>5) увеличения</w:t>
      </w:r>
      <w:r w:rsidR="005D3C5D" w:rsidRPr="009B57EE">
        <w:rPr>
          <w:sz w:val="28"/>
          <w:szCs w:val="28"/>
        </w:rPr>
        <w:t xml:space="preserve"> налогооблагаемой базы.</w:t>
      </w:r>
      <w:bookmarkStart w:id="10" w:name="_Hlk131789194"/>
    </w:p>
    <w:p w:rsidR="005D3C5D" w:rsidRPr="009B57EE" w:rsidRDefault="000D19A6" w:rsidP="005D3C5D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  <w:bookmarkStart w:id="11" w:name="_Hlk131789216"/>
      <w:bookmarkEnd w:id="10"/>
      <w:r w:rsidRPr="009B57EE">
        <w:rPr>
          <w:sz w:val="28"/>
          <w:szCs w:val="28"/>
        </w:rPr>
        <w:t>5</w:t>
      </w:r>
      <w:r w:rsidR="005D3C5D" w:rsidRPr="009B57EE">
        <w:rPr>
          <w:sz w:val="28"/>
          <w:szCs w:val="28"/>
        </w:rPr>
        <w:t xml:space="preserve">. Малые промышленные зоны создаются путем: </w:t>
      </w:r>
    </w:p>
    <w:p w:rsidR="005D3C5D" w:rsidRPr="009B57EE" w:rsidRDefault="005D3C5D" w:rsidP="005D3C5D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  <w:r w:rsidRPr="009B57EE">
        <w:rPr>
          <w:sz w:val="28"/>
          <w:szCs w:val="28"/>
        </w:rPr>
        <w:t>1) строительства новых</w:t>
      </w:r>
      <w:r w:rsidR="007F7870" w:rsidRPr="009B57EE">
        <w:rPr>
          <w:sz w:val="28"/>
          <w:szCs w:val="28"/>
        </w:rPr>
        <w:t xml:space="preserve"> производственных помещений</w:t>
      </w:r>
      <w:r w:rsidRPr="009B57EE">
        <w:rPr>
          <w:sz w:val="28"/>
          <w:szCs w:val="28"/>
        </w:rPr>
        <w:t>;</w:t>
      </w:r>
    </w:p>
    <w:p w:rsidR="005D3C5D" w:rsidRPr="009B57EE" w:rsidRDefault="005D3C5D" w:rsidP="005D3C5D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  <w:r w:rsidRPr="009B57EE">
        <w:rPr>
          <w:sz w:val="28"/>
          <w:szCs w:val="28"/>
        </w:rPr>
        <w:t>2) реконструкции простаивающих производственных помещений, находящихся на балансе заявителя;</w:t>
      </w:r>
    </w:p>
    <w:p w:rsidR="005D3C5D" w:rsidRPr="009B57EE" w:rsidRDefault="005D3C5D" w:rsidP="005D3C5D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  <w:r w:rsidRPr="009B57EE">
        <w:rPr>
          <w:sz w:val="28"/>
          <w:szCs w:val="28"/>
        </w:rPr>
        <w:t>3) расширения действующего производственного помещения или комплекса объектов недвижимого имущества, находящихся на балансе заявителя.</w:t>
      </w:r>
    </w:p>
    <w:p w:rsidR="005D3C5D" w:rsidRPr="009B57EE" w:rsidRDefault="005F38C2" w:rsidP="005D3C5D">
      <w:pPr>
        <w:ind w:firstLine="709"/>
        <w:jc w:val="both"/>
        <w:rPr>
          <w:sz w:val="28"/>
          <w:szCs w:val="28"/>
        </w:rPr>
      </w:pPr>
      <w:r w:rsidRPr="009B57EE">
        <w:rPr>
          <w:sz w:val="28"/>
          <w:szCs w:val="28"/>
        </w:rPr>
        <w:t>11</w:t>
      </w:r>
      <w:r w:rsidR="005D3C5D" w:rsidRPr="009B57EE">
        <w:rPr>
          <w:sz w:val="28"/>
          <w:szCs w:val="28"/>
        </w:rPr>
        <w:t>. Малые промышленные зоны создаются на земельных участках с обеспеченной инфраструктурой, находящихся в собственности заявителя либо принадлежащий заявителю на основании права землепользования, в том числе на территориях специальных экономических зон, частной либо государственной индустриальной зоны республиканского или регионального значения.</w:t>
      </w:r>
    </w:p>
    <w:p w:rsidR="005D3C5D" w:rsidRPr="009B57EE" w:rsidRDefault="005D3C5D" w:rsidP="005D3C5D">
      <w:pPr>
        <w:ind w:firstLine="709"/>
        <w:jc w:val="both"/>
        <w:rPr>
          <w:sz w:val="28"/>
          <w:szCs w:val="28"/>
        </w:rPr>
      </w:pPr>
      <w:r w:rsidRPr="009B57EE">
        <w:rPr>
          <w:sz w:val="28"/>
          <w:szCs w:val="28"/>
        </w:rPr>
        <w:t>Срок финансирования для создания малой промышленной зоны более срока действия права землепользования может быть предоставлен только по согласованию с местным исполнительным органом, предоставившим право землепользования.</w:t>
      </w:r>
    </w:p>
    <w:p w:rsidR="005D3C5D" w:rsidRPr="009B57EE" w:rsidRDefault="005F38C2" w:rsidP="005D3C5D">
      <w:pPr>
        <w:ind w:firstLine="709"/>
        <w:jc w:val="both"/>
        <w:rPr>
          <w:sz w:val="28"/>
          <w:szCs w:val="28"/>
        </w:rPr>
      </w:pPr>
      <w:r w:rsidRPr="009B57EE">
        <w:rPr>
          <w:sz w:val="28"/>
          <w:szCs w:val="28"/>
        </w:rPr>
        <w:t>12</w:t>
      </w:r>
      <w:r w:rsidR="005D3C5D" w:rsidRPr="009B57EE">
        <w:rPr>
          <w:sz w:val="28"/>
          <w:szCs w:val="28"/>
        </w:rPr>
        <w:t xml:space="preserve">. Малая промышленная зона должна соответствовать следующим требованиям: </w:t>
      </w:r>
    </w:p>
    <w:p w:rsidR="005D3C5D" w:rsidRPr="009B57EE" w:rsidRDefault="005D3C5D" w:rsidP="005D3C5D">
      <w:pPr>
        <w:ind w:firstLine="709"/>
        <w:jc w:val="both"/>
        <w:rPr>
          <w:sz w:val="28"/>
          <w:szCs w:val="28"/>
        </w:rPr>
      </w:pPr>
      <w:r w:rsidRPr="009B57EE">
        <w:rPr>
          <w:sz w:val="28"/>
          <w:szCs w:val="28"/>
        </w:rPr>
        <w:t>1) наличие территории с установленными границами;</w:t>
      </w:r>
    </w:p>
    <w:p w:rsidR="005D3C5D" w:rsidRPr="009B57EE" w:rsidRDefault="005D3C5D" w:rsidP="005D3C5D">
      <w:pPr>
        <w:ind w:firstLine="709"/>
        <w:jc w:val="both"/>
        <w:rPr>
          <w:sz w:val="28"/>
          <w:szCs w:val="28"/>
        </w:rPr>
      </w:pPr>
      <w:r w:rsidRPr="009B57EE">
        <w:rPr>
          <w:sz w:val="28"/>
          <w:szCs w:val="28"/>
        </w:rPr>
        <w:t xml:space="preserve">2) территориальные параметры, не препятствующие строительству и размещению промышленных объектов и объектов инфраструктуры; </w:t>
      </w:r>
    </w:p>
    <w:p w:rsidR="005D3C5D" w:rsidRPr="009B57EE" w:rsidRDefault="005D3C5D" w:rsidP="005D3C5D">
      <w:pPr>
        <w:ind w:firstLine="709"/>
        <w:jc w:val="both"/>
        <w:rPr>
          <w:sz w:val="28"/>
          <w:szCs w:val="28"/>
        </w:rPr>
      </w:pPr>
      <w:r w:rsidRPr="009B57EE">
        <w:rPr>
          <w:sz w:val="28"/>
          <w:szCs w:val="28"/>
        </w:rPr>
        <w:t>3) при на</w:t>
      </w:r>
      <w:r w:rsidR="007F7870" w:rsidRPr="009B57EE">
        <w:rPr>
          <w:sz w:val="28"/>
          <w:szCs w:val="28"/>
        </w:rPr>
        <w:t>личии сооружения и строительства</w:t>
      </w:r>
      <w:r w:rsidRPr="009B57EE">
        <w:rPr>
          <w:sz w:val="28"/>
          <w:szCs w:val="28"/>
        </w:rPr>
        <w:t xml:space="preserve"> новых малых промышленных зон, а также расширении действующего комплекса объектов недвижимого имущества ее площадь должна составлять не менее 1500 (тысяча пятьсот) кв.м.;</w:t>
      </w:r>
    </w:p>
    <w:p w:rsidR="005D3C5D" w:rsidRPr="009B57EE" w:rsidRDefault="005D3C5D" w:rsidP="005D3C5D">
      <w:pPr>
        <w:ind w:firstLine="709"/>
        <w:jc w:val="both"/>
        <w:rPr>
          <w:sz w:val="28"/>
          <w:szCs w:val="28"/>
        </w:rPr>
      </w:pPr>
      <w:r w:rsidRPr="009B57EE">
        <w:rPr>
          <w:sz w:val="28"/>
          <w:szCs w:val="28"/>
        </w:rPr>
        <w:t>4) вне зависимости от площади производственных помещений в малых промышленных зонах, не менее 80% площади должны предоставляться для размещения потенциальных резидентов малых промышленных зон;</w:t>
      </w:r>
    </w:p>
    <w:p w:rsidR="005D3C5D" w:rsidRPr="009B57EE" w:rsidRDefault="005D3C5D" w:rsidP="005D3C5D">
      <w:pPr>
        <w:ind w:firstLine="709"/>
        <w:jc w:val="both"/>
        <w:rPr>
          <w:sz w:val="28"/>
          <w:szCs w:val="28"/>
        </w:rPr>
      </w:pPr>
      <w:r w:rsidRPr="009B57EE">
        <w:rPr>
          <w:sz w:val="28"/>
          <w:szCs w:val="28"/>
        </w:rPr>
        <w:t>5) пригодность к эксплуатации, отсутствие обременений и юридических притязаний;</w:t>
      </w:r>
    </w:p>
    <w:p w:rsidR="005D3C5D" w:rsidRPr="009B57EE" w:rsidRDefault="005D3C5D" w:rsidP="005D3C5D">
      <w:pPr>
        <w:ind w:firstLine="709"/>
        <w:jc w:val="both"/>
        <w:rPr>
          <w:sz w:val="28"/>
          <w:szCs w:val="28"/>
        </w:rPr>
      </w:pPr>
      <w:r w:rsidRPr="009B57EE">
        <w:rPr>
          <w:sz w:val="28"/>
          <w:szCs w:val="28"/>
        </w:rPr>
        <w:t>6) расположение в непосредственной близости к населенному пункту либо в местности с налаженной транспортной доступностью;</w:t>
      </w:r>
    </w:p>
    <w:p w:rsidR="005D3C5D" w:rsidRPr="009B57EE" w:rsidRDefault="005D3C5D" w:rsidP="005D3C5D">
      <w:pPr>
        <w:ind w:firstLine="709"/>
        <w:jc w:val="both"/>
        <w:rPr>
          <w:sz w:val="28"/>
          <w:szCs w:val="28"/>
        </w:rPr>
      </w:pPr>
      <w:r w:rsidRPr="009B57EE">
        <w:rPr>
          <w:sz w:val="28"/>
          <w:szCs w:val="28"/>
        </w:rPr>
        <w:t>7) инженерные сети должны обеспечивать наличие точки присоединения к электрическим сетям, сетям газоснабжения, сетям теплоснабжения, к системе водоснабжения и водоотведения или наличие действующих соответствующих технических условий, в том числе возможности автономных сетей подключения в соответствии с законодательством Республики Казахстан.</w:t>
      </w:r>
    </w:p>
    <w:bookmarkEnd w:id="11"/>
    <w:p w:rsidR="005D3C5D" w:rsidRPr="009B57EE" w:rsidRDefault="005F38C2" w:rsidP="005D3C5D">
      <w:pPr>
        <w:ind w:firstLine="708"/>
        <w:jc w:val="both"/>
        <w:rPr>
          <w:sz w:val="28"/>
          <w:szCs w:val="28"/>
        </w:rPr>
      </w:pPr>
      <w:r w:rsidRPr="009B57EE">
        <w:rPr>
          <w:sz w:val="28"/>
          <w:szCs w:val="28"/>
        </w:rPr>
        <w:lastRenderedPageBreak/>
        <w:t>13</w:t>
      </w:r>
      <w:r w:rsidR="005D3C5D" w:rsidRPr="009B57EE">
        <w:rPr>
          <w:sz w:val="28"/>
          <w:szCs w:val="28"/>
        </w:rPr>
        <w:t>. Создание малых промышленных зон осуществляется по инициативе заявителя, заинтересованного в создании малой промышленной зоны, оформляемой в виде заявления о создании малой промышленной зоны по форме согласно приложению 1 к настоящим Правилам (далее – Заявление) в адрес регионального института с приложением следующего перечня документов:</w:t>
      </w:r>
    </w:p>
    <w:p w:rsidR="005D3C5D" w:rsidRPr="009B57EE" w:rsidRDefault="005D3C5D" w:rsidP="005D3C5D">
      <w:pPr>
        <w:pStyle w:val="ac"/>
        <w:numPr>
          <w:ilvl w:val="0"/>
          <w:numId w:val="10"/>
        </w:numPr>
        <w:tabs>
          <w:tab w:val="left" w:pos="1134"/>
        </w:tabs>
        <w:spacing w:after="160" w:line="259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B57EE">
        <w:rPr>
          <w:rFonts w:ascii="Times New Roman" w:eastAsia="Times New Roman" w:hAnsi="Times New Roman"/>
          <w:sz w:val="28"/>
          <w:szCs w:val="28"/>
        </w:rPr>
        <w:t>сведения о всех регистрационных действиях юридического лица (электронный документ), актуальные на дату подачи заявления; копию устава (со всеми изменениями и дополнениями); копии документов, удостоверяющих личность участника (акционера), первого руководителя; приказ о назначении первого руководителя с правом первой подписи на финансовых и юридических документах и/или иные документы, подтверждающие полномочия первого руководителя;</w:t>
      </w:r>
    </w:p>
    <w:p w:rsidR="005D3C5D" w:rsidRPr="009B57EE" w:rsidRDefault="005D3C5D" w:rsidP="005D3C5D">
      <w:pPr>
        <w:pStyle w:val="ac"/>
        <w:numPr>
          <w:ilvl w:val="0"/>
          <w:numId w:val="10"/>
        </w:numPr>
        <w:tabs>
          <w:tab w:val="left" w:pos="1134"/>
        </w:tabs>
        <w:spacing w:after="160" w:line="259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B57EE">
        <w:rPr>
          <w:rFonts w:ascii="Times New Roman" w:eastAsia="Times New Roman" w:hAnsi="Times New Roman"/>
          <w:sz w:val="28"/>
          <w:szCs w:val="28"/>
        </w:rPr>
        <w:t>оригинал справки установленной формы соответствующего налогового органа о наличии или отсутствии налоговой задолженности и задолженности по обязательным пенсионным взносам, обязательным профессиональным пенсионным взносам и социальным отчислениям на дату подачи заявления;</w:t>
      </w:r>
    </w:p>
    <w:p w:rsidR="005D3C5D" w:rsidRPr="009B57EE" w:rsidRDefault="005D3C5D" w:rsidP="005D3C5D">
      <w:pPr>
        <w:pStyle w:val="ac"/>
        <w:numPr>
          <w:ilvl w:val="0"/>
          <w:numId w:val="10"/>
        </w:numPr>
        <w:tabs>
          <w:tab w:val="left" w:pos="1134"/>
        </w:tabs>
        <w:spacing w:after="160" w:line="259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B57EE">
        <w:rPr>
          <w:rFonts w:ascii="Times New Roman" w:eastAsia="Times New Roman" w:hAnsi="Times New Roman"/>
          <w:sz w:val="28"/>
          <w:szCs w:val="28"/>
        </w:rPr>
        <w:t>корпоративное решение участника/ов заявителя о создании малой промышленной зоны;</w:t>
      </w:r>
    </w:p>
    <w:p w:rsidR="005D3C5D" w:rsidRPr="009B57EE" w:rsidRDefault="005D3C5D" w:rsidP="005D3C5D">
      <w:pPr>
        <w:pStyle w:val="ac"/>
        <w:numPr>
          <w:ilvl w:val="0"/>
          <w:numId w:val="10"/>
        </w:numPr>
        <w:tabs>
          <w:tab w:val="left" w:pos="1134"/>
        </w:tabs>
        <w:spacing w:after="0" w:line="259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B57EE">
        <w:rPr>
          <w:rFonts w:ascii="Times New Roman" w:eastAsia="Times New Roman" w:hAnsi="Times New Roman"/>
          <w:sz w:val="28"/>
          <w:szCs w:val="28"/>
        </w:rPr>
        <w:t>письмо об отсутствии проведения в отношении заявителя процедуры ликвидации или банкротства и ареста на имущества на дату подачи заявления в произвольной форме (заверенная подписью и печатью заявителя);</w:t>
      </w:r>
    </w:p>
    <w:p w:rsidR="005D3C5D" w:rsidRPr="009B57EE" w:rsidRDefault="005D3C5D" w:rsidP="005D3C5D">
      <w:pPr>
        <w:pStyle w:val="ac"/>
        <w:numPr>
          <w:ilvl w:val="0"/>
          <w:numId w:val="10"/>
        </w:numPr>
        <w:tabs>
          <w:tab w:val="left" w:pos="1134"/>
        </w:tabs>
        <w:spacing w:after="0" w:line="259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B57EE">
        <w:rPr>
          <w:rFonts w:ascii="Times New Roman" w:eastAsia="Times New Roman" w:hAnsi="Times New Roman"/>
          <w:sz w:val="28"/>
          <w:szCs w:val="28"/>
        </w:rPr>
        <w:t xml:space="preserve">кредитный отчёт с кредитного бюро и справка об отсутствии просроченной задолженности с банками второго уровня и финансовых организаций; </w:t>
      </w:r>
    </w:p>
    <w:p w:rsidR="005D3C5D" w:rsidRPr="009B57EE" w:rsidRDefault="005D3C5D" w:rsidP="005D3C5D">
      <w:pPr>
        <w:pStyle w:val="pj"/>
        <w:numPr>
          <w:ilvl w:val="0"/>
          <w:numId w:val="10"/>
        </w:numPr>
        <w:shd w:val="clear" w:color="auto" w:fill="FFFFFF"/>
        <w:tabs>
          <w:tab w:val="left" w:pos="1134"/>
        </w:tabs>
        <w:ind w:left="0" w:firstLine="709"/>
        <w:textAlignment w:val="baseline"/>
        <w:rPr>
          <w:sz w:val="28"/>
          <w:szCs w:val="28"/>
        </w:rPr>
      </w:pPr>
      <w:r w:rsidRPr="009B57EE">
        <w:rPr>
          <w:sz w:val="28"/>
          <w:szCs w:val="28"/>
        </w:rPr>
        <w:t>финансовая отчетность за последние 12 (двенадцать) месяцев (бухгалтерский баланс, отчет о прибылях и убытках, отчет о движении денежных средств, отчет об изменениях в капитале; пояснительную записку). В случае если продолжительность существования юридического лица составляет менее 12 (двенадцати) месяцев на момент подачи заявления, то финансовая отчетность предоставляется с момента регистрации юридического лица;</w:t>
      </w:r>
    </w:p>
    <w:p w:rsidR="005D3C5D" w:rsidRPr="009B57EE" w:rsidRDefault="005D3C5D" w:rsidP="005D3C5D">
      <w:pPr>
        <w:pStyle w:val="ac"/>
        <w:numPr>
          <w:ilvl w:val="0"/>
          <w:numId w:val="10"/>
        </w:numPr>
        <w:tabs>
          <w:tab w:val="left" w:pos="1134"/>
        </w:tabs>
        <w:spacing w:after="160" w:line="259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B57EE">
        <w:rPr>
          <w:rFonts w:ascii="Times New Roman" w:eastAsia="Times New Roman" w:hAnsi="Times New Roman"/>
          <w:sz w:val="28"/>
          <w:szCs w:val="28"/>
        </w:rPr>
        <w:t>бизнес-план и эскизный проект малой промышленной зоны, а также при наличии технический паспорт малой промышленной зоны;</w:t>
      </w:r>
    </w:p>
    <w:p w:rsidR="005D3C5D" w:rsidRPr="009B57EE" w:rsidRDefault="005D3C5D" w:rsidP="005D3C5D">
      <w:pPr>
        <w:pStyle w:val="ac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B57EE">
        <w:rPr>
          <w:rFonts w:ascii="Times New Roman" w:eastAsia="Times New Roman" w:hAnsi="Times New Roman"/>
          <w:sz w:val="28"/>
          <w:szCs w:val="28"/>
        </w:rPr>
        <w:t>документы, подтверждающие право собственности или права землепользования на земельный участок, предназначенный для размещения малой промышленной зоны;</w:t>
      </w:r>
    </w:p>
    <w:p w:rsidR="005D3C5D" w:rsidRPr="009B57EE" w:rsidRDefault="005D3C5D" w:rsidP="005D3C5D">
      <w:pPr>
        <w:pStyle w:val="ac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B57EE">
        <w:rPr>
          <w:rFonts w:ascii="Times New Roman" w:eastAsia="Times New Roman" w:hAnsi="Times New Roman"/>
          <w:sz w:val="28"/>
          <w:szCs w:val="28"/>
        </w:rPr>
        <w:t>подтверждение о наличии финансовых средств в размере не менее 10% от стоимости реализации проекта</w:t>
      </w:r>
      <w:r w:rsidR="004D6956" w:rsidRPr="009B57EE">
        <w:rPr>
          <w:rFonts w:ascii="Times New Roman" w:eastAsia="Times New Roman" w:hAnsi="Times New Roman"/>
          <w:sz w:val="28"/>
          <w:szCs w:val="28"/>
        </w:rPr>
        <w:t>.</w:t>
      </w:r>
    </w:p>
    <w:p w:rsidR="005D3C5D" w:rsidRPr="009B57EE" w:rsidRDefault="005F38C2" w:rsidP="005D3C5D">
      <w:pPr>
        <w:ind w:firstLine="709"/>
        <w:jc w:val="both"/>
        <w:rPr>
          <w:sz w:val="28"/>
        </w:rPr>
      </w:pPr>
      <w:r w:rsidRPr="009B57EE">
        <w:rPr>
          <w:sz w:val="28"/>
          <w:szCs w:val="28"/>
        </w:rPr>
        <w:t>14</w:t>
      </w:r>
      <w:r w:rsidR="005D3C5D" w:rsidRPr="009B57EE">
        <w:rPr>
          <w:sz w:val="28"/>
          <w:szCs w:val="28"/>
        </w:rPr>
        <w:t>. Региональный институт рассматривает заявление о создании малой промышленной зоны на полноту и достоверность пред</w:t>
      </w:r>
      <w:r w:rsidR="005D3C5D" w:rsidRPr="009B57EE">
        <w:rPr>
          <w:sz w:val="28"/>
        </w:rPr>
        <w:t>ставлен</w:t>
      </w:r>
      <w:r w:rsidR="00163C4F" w:rsidRPr="009B57EE">
        <w:rPr>
          <w:sz w:val="28"/>
        </w:rPr>
        <w:t>н</w:t>
      </w:r>
      <w:r w:rsidRPr="009B57EE">
        <w:rPr>
          <w:sz w:val="28"/>
        </w:rPr>
        <w:t>ых документов согласно пункту 13</w:t>
      </w:r>
      <w:r w:rsidR="005D3C5D" w:rsidRPr="009B57EE">
        <w:rPr>
          <w:sz w:val="28"/>
        </w:rPr>
        <w:t xml:space="preserve"> настоящих Правил, и в течение 20 (двадцати) рабочих дней со дня регистрации заявления проводит анализ целесообразности создания </w:t>
      </w:r>
      <w:r w:rsidR="005D3C5D" w:rsidRPr="009B57EE">
        <w:rPr>
          <w:sz w:val="28"/>
        </w:rPr>
        <w:lastRenderedPageBreak/>
        <w:t>заявляемой малой промышленной зоны, путем осуществления следующих мероприятий:</w:t>
      </w:r>
    </w:p>
    <w:p w:rsidR="005D3C5D" w:rsidRPr="009B57EE" w:rsidRDefault="00163C4F" w:rsidP="005D3C5D">
      <w:pPr>
        <w:ind w:firstLine="709"/>
        <w:jc w:val="both"/>
        <w:rPr>
          <w:sz w:val="28"/>
        </w:rPr>
      </w:pPr>
      <w:r w:rsidRPr="009B57EE">
        <w:rPr>
          <w:sz w:val="28"/>
        </w:rPr>
        <w:t>1</w:t>
      </w:r>
      <w:r w:rsidR="005D3C5D" w:rsidRPr="009B57EE">
        <w:rPr>
          <w:sz w:val="28"/>
        </w:rPr>
        <w:t xml:space="preserve">) размещение на официальном интернет ресурсе регионального института о намерении </w:t>
      </w:r>
      <w:r w:rsidR="007F7870" w:rsidRPr="009B57EE">
        <w:rPr>
          <w:sz w:val="28"/>
        </w:rPr>
        <w:t>создания малой промышленной зоны</w:t>
      </w:r>
      <w:r w:rsidR="005D3C5D" w:rsidRPr="009B57EE">
        <w:rPr>
          <w:sz w:val="28"/>
        </w:rPr>
        <w:t xml:space="preserve"> и поиске потенциальных резидентов в срок не более 3 (трех) рабочих дней со дня поступления заявления;</w:t>
      </w:r>
    </w:p>
    <w:p w:rsidR="005D3C5D" w:rsidRPr="009B57EE" w:rsidRDefault="00163C4F" w:rsidP="005D3C5D">
      <w:pPr>
        <w:ind w:firstLine="709"/>
        <w:jc w:val="both"/>
        <w:rPr>
          <w:sz w:val="28"/>
        </w:rPr>
      </w:pPr>
      <w:r w:rsidRPr="009B57EE">
        <w:rPr>
          <w:sz w:val="28"/>
        </w:rPr>
        <w:t>2</w:t>
      </w:r>
      <w:r w:rsidR="005D3C5D" w:rsidRPr="009B57EE">
        <w:rPr>
          <w:sz w:val="28"/>
        </w:rPr>
        <w:t xml:space="preserve">) поиск потенциальных резидентов путем сопоставления (изучения) итогов анализа предпринимательской среды, инвестиционного климата и инфраструктуры развития частного предпринимательства, осуществляемого местным исполнительным органом </w:t>
      </w:r>
      <w:r w:rsidR="009B57EE" w:rsidRPr="009B57EE">
        <w:rPr>
          <w:sz w:val="28"/>
        </w:rPr>
        <w:t>соответствующей</w:t>
      </w:r>
      <w:bookmarkStart w:id="12" w:name="_GoBack"/>
      <w:bookmarkEnd w:id="12"/>
      <w:r w:rsidR="005D3C5D" w:rsidRPr="009B57EE">
        <w:rPr>
          <w:sz w:val="28"/>
        </w:rPr>
        <w:t xml:space="preserve"> области (города);</w:t>
      </w:r>
    </w:p>
    <w:p w:rsidR="005D3C5D" w:rsidRPr="009B57EE" w:rsidRDefault="00163C4F" w:rsidP="005D3C5D">
      <w:pPr>
        <w:ind w:firstLine="709"/>
        <w:jc w:val="both"/>
        <w:rPr>
          <w:sz w:val="28"/>
        </w:rPr>
      </w:pPr>
      <w:r w:rsidRPr="009B57EE">
        <w:rPr>
          <w:sz w:val="28"/>
        </w:rPr>
        <w:t>3</w:t>
      </w:r>
      <w:r w:rsidR="005D3C5D" w:rsidRPr="009B57EE">
        <w:rPr>
          <w:sz w:val="28"/>
        </w:rPr>
        <w:t>) формирование пула потенциальных резидентов обрабатывающей промышленности с приложением договоров о намерении в участии в малой промышленной зоне;</w:t>
      </w:r>
    </w:p>
    <w:p w:rsidR="005D3C5D" w:rsidRPr="009B57EE" w:rsidRDefault="00163C4F" w:rsidP="005D3C5D">
      <w:pPr>
        <w:ind w:firstLine="709"/>
        <w:jc w:val="both"/>
        <w:rPr>
          <w:sz w:val="28"/>
        </w:rPr>
      </w:pPr>
      <w:r w:rsidRPr="009B57EE">
        <w:rPr>
          <w:sz w:val="28"/>
        </w:rPr>
        <w:t>4</w:t>
      </w:r>
      <w:r w:rsidR="005D3C5D" w:rsidRPr="009B57EE">
        <w:rPr>
          <w:sz w:val="28"/>
        </w:rPr>
        <w:t>) составление сегментированных схем расположения потенциальных резидентов в зависимости от отраслевого направления в обрабатывающей промышленности в малой промышленной зоне;</w:t>
      </w:r>
    </w:p>
    <w:p w:rsidR="005D3C5D" w:rsidRPr="009B57EE" w:rsidRDefault="00163C4F" w:rsidP="005D3C5D">
      <w:pPr>
        <w:ind w:firstLine="709"/>
        <w:jc w:val="both"/>
        <w:rPr>
          <w:sz w:val="28"/>
        </w:rPr>
      </w:pPr>
      <w:r w:rsidRPr="009B57EE">
        <w:rPr>
          <w:sz w:val="28"/>
        </w:rPr>
        <w:t>5</w:t>
      </w:r>
      <w:r w:rsidR="005D3C5D" w:rsidRPr="009B57EE">
        <w:rPr>
          <w:sz w:val="28"/>
        </w:rPr>
        <w:t>) подготовка информаций об инженерно-инфраструктурных мощностях для реализации проектов потенциальными резидентами в создаваемой малой промышленной зоны;</w:t>
      </w:r>
    </w:p>
    <w:p w:rsidR="005D3C5D" w:rsidRPr="009B57EE" w:rsidRDefault="00163C4F" w:rsidP="005D3C5D">
      <w:pPr>
        <w:ind w:firstLine="709"/>
        <w:jc w:val="both"/>
        <w:rPr>
          <w:sz w:val="28"/>
        </w:rPr>
      </w:pPr>
      <w:r w:rsidRPr="009B57EE">
        <w:rPr>
          <w:sz w:val="28"/>
        </w:rPr>
        <w:t>6)</w:t>
      </w:r>
      <w:r w:rsidR="005D3C5D" w:rsidRPr="009B57EE">
        <w:rPr>
          <w:sz w:val="28"/>
        </w:rPr>
        <w:t xml:space="preserve"> проведение сравнительного анализа рыночной стоимости производственных помещений в регионе;</w:t>
      </w:r>
    </w:p>
    <w:p w:rsidR="005D3C5D" w:rsidRPr="009B57EE" w:rsidRDefault="00163C4F" w:rsidP="005D3C5D">
      <w:pPr>
        <w:ind w:firstLine="709"/>
        <w:jc w:val="both"/>
        <w:rPr>
          <w:sz w:val="28"/>
          <w:szCs w:val="28"/>
        </w:rPr>
      </w:pPr>
      <w:r w:rsidRPr="009B57EE">
        <w:rPr>
          <w:sz w:val="28"/>
          <w:szCs w:val="28"/>
        </w:rPr>
        <w:t>7</w:t>
      </w:r>
      <w:r w:rsidR="005D3C5D" w:rsidRPr="009B57EE">
        <w:rPr>
          <w:sz w:val="28"/>
          <w:szCs w:val="28"/>
        </w:rPr>
        <w:t>) подготовка информаций по текущей ситуации производственных помещений в регионе, в том числе по наличию, заполняемости и свободным площадям.</w:t>
      </w:r>
    </w:p>
    <w:p w:rsidR="005D3C5D" w:rsidRPr="009B57EE" w:rsidRDefault="005F38C2" w:rsidP="005D3C5D">
      <w:pPr>
        <w:ind w:firstLine="709"/>
        <w:jc w:val="both"/>
        <w:rPr>
          <w:sz w:val="28"/>
          <w:szCs w:val="28"/>
        </w:rPr>
      </w:pPr>
      <w:r w:rsidRPr="009B57EE">
        <w:rPr>
          <w:sz w:val="28"/>
          <w:szCs w:val="28"/>
        </w:rPr>
        <w:t>15</w:t>
      </w:r>
      <w:r w:rsidR="005D3C5D" w:rsidRPr="009B57EE">
        <w:rPr>
          <w:sz w:val="28"/>
          <w:szCs w:val="28"/>
        </w:rPr>
        <w:t>. По итогам проведенного анализа региональный институт в течении 3 (трех) рабочих дней вносит в адрес местного исполнительного органа проект решения о создании малой промышленной зоны.</w:t>
      </w:r>
    </w:p>
    <w:p w:rsidR="005D3C5D" w:rsidRPr="009B57EE" w:rsidRDefault="005D3C5D" w:rsidP="005D3C5D">
      <w:pPr>
        <w:ind w:firstLine="709"/>
        <w:jc w:val="both"/>
        <w:rPr>
          <w:sz w:val="28"/>
        </w:rPr>
      </w:pPr>
      <w:r w:rsidRPr="009B57EE">
        <w:rPr>
          <w:sz w:val="28"/>
        </w:rPr>
        <w:t>Решение о создании малой промышленной зоны принимается уполномоченным лицом в лице руководителя отраслевого Управления местного исполнительного органа.</w:t>
      </w:r>
    </w:p>
    <w:p w:rsidR="007F7870" w:rsidRPr="009B57EE" w:rsidRDefault="005D3C5D" w:rsidP="007F7870">
      <w:pPr>
        <w:ind w:firstLine="709"/>
        <w:jc w:val="both"/>
        <w:rPr>
          <w:sz w:val="28"/>
        </w:rPr>
      </w:pPr>
      <w:r w:rsidRPr="009B57EE">
        <w:rPr>
          <w:sz w:val="28"/>
        </w:rPr>
        <w:t>Положительное решение принимается в случае выявления необходимости в малой промышленной зоне</w:t>
      </w:r>
      <w:r w:rsidR="007F7870" w:rsidRPr="009B57EE">
        <w:rPr>
          <w:sz w:val="28"/>
        </w:rPr>
        <w:t xml:space="preserve"> по итогам проведенного анализа, о чем уведомляется заявитель в течении 3 (трех) рабочих дней со дня вынесения такого решения. </w:t>
      </w:r>
    </w:p>
    <w:p w:rsidR="005D3C5D" w:rsidRPr="009B57EE" w:rsidRDefault="005D3C5D" w:rsidP="005D3C5D">
      <w:pPr>
        <w:ind w:firstLine="709"/>
        <w:jc w:val="both"/>
        <w:rPr>
          <w:sz w:val="28"/>
        </w:rPr>
      </w:pPr>
      <w:r w:rsidRPr="009B57EE">
        <w:rPr>
          <w:sz w:val="28"/>
        </w:rPr>
        <w:t xml:space="preserve">Отрицательное решение принимается в случае отсутствия потребности в малой промышленной зоне, о чем уведомляется заявитель в течении 3 (трех) рабочих дней со дня вынесения такого решения. </w:t>
      </w:r>
    </w:p>
    <w:p w:rsidR="005D3C5D" w:rsidRPr="009B57EE" w:rsidRDefault="005F38C2" w:rsidP="005D3C5D">
      <w:pPr>
        <w:ind w:firstLine="709"/>
        <w:jc w:val="both"/>
        <w:rPr>
          <w:sz w:val="28"/>
        </w:rPr>
      </w:pPr>
      <w:r w:rsidRPr="009B57EE">
        <w:rPr>
          <w:sz w:val="28"/>
          <w:szCs w:val="28"/>
        </w:rPr>
        <w:t>16</w:t>
      </w:r>
      <w:r w:rsidR="005D3C5D" w:rsidRPr="009B57EE">
        <w:rPr>
          <w:sz w:val="28"/>
          <w:szCs w:val="28"/>
        </w:rPr>
        <w:t>. В случае соответствия и полноты пак</w:t>
      </w:r>
      <w:r w:rsidR="00163C4F" w:rsidRPr="009B57EE">
        <w:rPr>
          <w:sz w:val="28"/>
          <w:szCs w:val="28"/>
        </w:rPr>
        <w:t>е</w:t>
      </w:r>
      <w:r w:rsidRPr="009B57EE">
        <w:rPr>
          <w:sz w:val="28"/>
          <w:szCs w:val="28"/>
        </w:rPr>
        <w:t>та документов согласно пункта 13</w:t>
      </w:r>
      <w:r w:rsidR="005D3C5D" w:rsidRPr="009B57EE">
        <w:rPr>
          <w:sz w:val="28"/>
          <w:szCs w:val="28"/>
        </w:rPr>
        <w:t xml:space="preserve"> настоящих Правил, региональный институт в течение 3 (трех) рабочих дней направляет заявление </w:t>
      </w:r>
      <w:r w:rsidR="005D3C5D" w:rsidRPr="009B57EE">
        <w:rPr>
          <w:sz w:val="28"/>
        </w:rPr>
        <w:t>в адрес Кредитной организации</w:t>
      </w:r>
      <w:r w:rsidR="005D3C5D" w:rsidRPr="009B57EE">
        <w:rPr>
          <w:sz w:val="28"/>
          <w:szCs w:val="28"/>
        </w:rPr>
        <w:t xml:space="preserve"> с приложением положительного решения </w:t>
      </w:r>
      <w:r w:rsidR="005D3C5D" w:rsidRPr="009B57EE">
        <w:rPr>
          <w:sz w:val="28"/>
        </w:rPr>
        <w:t>о создании малой промышленной зоны.</w:t>
      </w:r>
    </w:p>
    <w:p w:rsidR="005D3C5D" w:rsidRPr="009B57EE" w:rsidRDefault="005F38C2" w:rsidP="005D3C5D">
      <w:pPr>
        <w:ind w:firstLine="709"/>
        <w:jc w:val="both"/>
        <w:rPr>
          <w:sz w:val="28"/>
          <w:szCs w:val="28"/>
        </w:rPr>
      </w:pPr>
      <w:r w:rsidRPr="009B57EE">
        <w:rPr>
          <w:sz w:val="28"/>
        </w:rPr>
        <w:t>17</w:t>
      </w:r>
      <w:r w:rsidR="005D3C5D" w:rsidRPr="009B57EE">
        <w:rPr>
          <w:sz w:val="28"/>
        </w:rPr>
        <w:t xml:space="preserve">. </w:t>
      </w:r>
      <w:r w:rsidR="005D3C5D" w:rsidRPr="009B57EE">
        <w:rPr>
          <w:sz w:val="28"/>
          <w:szCs w:val="28"/>
        </w:rPr>
        <w:t>Кредитная организация рассматривает заявление регионального института в соответствии с внутренними правилами кредитной организации.</w:t>
      </w:r>
    </w:p>
    <w:p w:rsidR="005D3C5D" w:rsidRPr="009B57EE" w:rsidRDefault="005F38C2" w:rsidP="005D3C5D">
      <w:pPr>
        <w:ind w:firstLine="709"/>
        <w:jc w:val="both"/>
        <w:rPr>
          <w:sz w:val="28"/>
          <w:szCs w:val="28"/>
        </w:rPr>
      </w:pPr>
      <w:r w:rsidRPr="009B57EE">
        <w:rPr>
          <w:sz w:val="28"/>
          <w:szCs w:val="28"/>
        </w:rPr>
        <w:t>18</w:t>
      </w:r>
      <w:r w:rsidR="005D3C5D" w:rsidRPr="009B57EE">
        <w:rPr>
          <w:sz w:val="28"/>
          <w:szCs w:val="28"/>
        </w:rPr>
        <w:t xml:space="preserve">. В случае соответствия и полноты предоставленного пакета документов, кредитная организация в течении 10 (десять) рабочих дней </w:t>
      </w:r>
      <w:r w:rsidR="005D3C5D" w:rsidRPr="009B57EE">
        <w:rPr>
          <w:sz w:val="28"/>
          <w:szCs w:val="28"/>
        </w:rPr>
        <w:lastRenderedPageBreak/>
        <w:t>заключает с региональным институтом договор займа на создание малой промышленной зоны на условиях предусмотренных главой 3 настоящих Правил.</w:t>
      </w:r>
    </w:p>
    <w:p w:rsidR="005D3C5D" w:rsidRPr="009B57EE" w:rsidRDefault="005F38C2" w:rsidP="005D3C5D">
      <w:pPr>
        <w:ind w:firstLine="709"/>
        <w:jc w:val="both"/>
        <w:rPr>
          <w:sz w:val="28"/>
          <w:szCs w:val="28"/>
        </w:rPr>
      </w:pPr>
      <w:r w:rsidRPr="009B57EE">
        <w:rPr>
          <w:sz w:val="28"/>
          <w:szCs w:val="28"/>
        </w:rPr>
        <w:t>19</w:t>
      </w:r>
      <w:r w:rsidR="005D3C5D" w:rsidRPr="009B57EE">
        <w:rPr>
          <w:sz w:val="28"/>
          <w:szCs w:val="28"/>
        </w:rPr>
        <w:t xml:space="preserve">. При заключении договора займа на создание малой промышленной зоны, региональный институт в течение 5 (пяти) рабочих дней заключает договор займа с заявителем на условиях, предусмотренных главой 3 настоящих Правил. </w:t>
      </w:r>
    </w:p>
    <w:p w:rsidR="005D3C5D" w:rsidRPr="009B57EE" w:rsidRDefault="005F38C2" w:rsidP="005D3C5D">
      <w:pPr>
        <w:ind w:firstLine="709"/>
        <w:jc w:val="both"/>
        <w:rPr>
          <w:sz w:val="28"/>
          <w:szCs w:val="28"/>
        </w:rPr>
      </w:pPr>
      <w:r w:rsidRPr="009B57EE">
        <w:rPr>
          <w:sz w:val="28"/>
          <w:szCs w:val="28"/>
        </w:rPr>
        <w:t>20</w:t>
      </w:r>
      <w:r w:rsidR="005D3C5D" w:rsidRPr="009B57EE">
        <w:rPr>
          <w:sz w:val="28"/>
          <w:szCs w:val="28"/>
        </w:rPr>
        <w:t>. При успешном создании малой промышленной зоны региональный институт направляет в местный исполнительный орган предложение о создании малой индустриальной зоны</w:t>
      </w:r>
      <w:r w:rsidRPr="009B57EE">
        <w:rPr>
          <w:sz w:val="28"/>
          <w:szCs w:val="28"/>
        </w:rPr>
        <w:t xml:space="preserve"> согласно пункту 4</w:t>
      </w:r>
      <w:r w:rsidR="005D3C5D" w:rsidRPr="009B57EE">
        <w:rPr>
          <w:sz w:val="28"/>
          <w:szCs w:val="28"/>
        </w:rPr>
        <w:t xml:space="preserve"> настоящего приказа.</w:t>
      </w:r>
    </w:p>
    <w:p w:rsidR="005D3C5D" w:rsidRPr="009B57EE" w:rsidRDefault="005D3C5D" w:rsidP="005D3C5D">
      <w:pPr>
        <w:ind w:firstLine="709"/>
        <w:jc w:val="both"/>
        <w:rPr>
          <w:sz w:val="28"/>
          <w:szCs w:val="28"/>
        </w:rPr>
      </w:pPr>
    </w:p>
    <w:p w:rsidR="005D3C5D" w:rsidRPr="009B57EE" w:rsidRDefault="005D3C5D" w:rsidP="005D3C5D">
      <w:pPr>
        <w:ind w:firstLine="709"/>
        <w:jc w:val="both"/>
        <w:rPr>
          <w:sz w:val="28"/>
          <w:szCs w:val="28"/>
        </w:rPr>
      </w:pPr>
    </w:p>
    <w:p w:rsidR="005D3C5D" w:rsidRPr="009B57EE" w:rsidRDefault="00163C4F" w:rsidP="005D3C5D">
      <w:pPr>
        <w:jc w:val="center"/>
        <w:rPr>
          <w:b/>
          <w:sz w:val="28"/>
          <w:szCs w:val="28"/>
        </w:rPr>
      </w:pPr>
      <w:r w:rsidRPr="009B57EE">
        <w:rPr>
          <w:b/>
          <w:sz w:val="28"/>
          <w:szCs w:val="28"/>
        </w:rPr>
        <w:t>Параграф 1</w:t>
      </w:r>
      <w:r w:rsidR="005D3C5D" w:rsidRPr="009B57EE">
        <w:rPr>
          <w:b/>
          <w:sz w:val="28"/>
          <w:szCs w:val="28"/>
        </w:rPr>
        <w:t>. Финансирование создания малых промышленных зон</w:t>
      </w:r>
    </w:p>
    <w:p w:rsidR="005D3C5D" w:rsidRPr="009B57EE" w:rsidRDefault="005D3C5D" w:rsidP="005D3C5D">
      <w:pPr>
        <w:ind w:firstLine="709"/>
        <w:jc w:val="both"/>
        <w:rPr>
          <w:b/>
          <w:sz w:val="28"/>
          <w:szCs w:val="28"/>
        </w:rPr>
      </w:pPr>
    </w:p>
    <w:p w:rsidR="005D3C5D" w:rsidRPr="009B57EE" w:rsidRDefault="005F38C2" w:rsidP="005D3C5D">
      <w:pPr>
        <w:ind w:firstLine="709"/>
        <w:jc w:val="both"/>
        <w:rPr>
          <w:bCs/>
          <w:sz w:val="28"/>
          <w:szCs w:val="28"/>
        </w:rPr>
      </w:pPr>
      <w:r w:rsidRPr="009B57EE">
        <w:rPr>
          <w:bCs/>
          <w:sz w:val="28"/>
          <w:szCs w:val="28"/>
        </w:rPr>
        <w:t>21</w:t>
      </w:r>
      <w:r w:rsidR="005D3C5D" w:rsidRPr="009B57EE">
        <w:rPr>
          <w:bCs/>
          <w:sz w:val="28"/>
          <w:szCs w:val="28"/>
        </w:rPr>
        <w:t xml:space="preserve">. Договор займа на создание малых промышленных зон осуществляется на следующих условиях: </w:t>
      </w:r>
    </w:p>
    <w:p w:rsidR="005D3C5D" w:rsidRPr="009B57EE" w:rsidRDefault="005D3C5D" w:rsidP="005D3C5D">
      <w:pPr>
        <w:ind w:firstLine="709"/>
        <w:jc w:val="both"/>
        <w:rPr>
          <w:bCs/>
          <w:sz w:val="28"/>
          <w:szCs w:val="28"/>
        </w:rPr>
      </w:pPr>
      <w:r w:rsidRPr="009B57EE">
        <w:rPr>
          <w:bCs/>
          <w:sz w:val="28"/>
          <w:szCs w:val="28"/>
        </w:rPr>
        <w:t>ставка вознаграждения – 1% для СПК с условием микширования в размере не менее 10% от стоимости проекта для дальнейшего кредитования под 3% субъектов предпринимательства. При этом собственное участие субъектами предпринимательства в размере не менее 10% от стоимости проекта.</w:t>
      </w:r>
    </w:p>
    <w:p w:rsidR="005D3C5D" w:rsidRPr="009B57EE" w:rsidRDefault="005F38C2" w:rsidP="005D3C5D">
      <w:pPr>
        <w:ind w:firstLine="709"/>
        <w:jc w:val="both"/>
        <w:rPr>
          <w:sz w:val="28"/>
          <w:szCs w:val="28"/>
        </w:rPr>
      </w:pPr>
      <w:r w:rsidRPr="009B57EE">
        <w:rPr>
          <w:sz w:val="28"/>
          <w:szCs w:val="28"/>
        </w:rPr>
        <w:t>22</w:t>
      </w:r>
      <w:r w:rsidR="005D3C5D" w:rsidRPr="009B57EE">
        <w:rPr>
          <w:sz w:val="28"/>
          <w:szCs w:val="28"/>
        </w:rPr>
        <w:t>. Кредитная организация заключает договор займа с региональным институтом на следующих условиях:</w:t>
      </w:r>
    </w:p>
    <w:p w:rsidR="005D3C5D" w:rsidRPr="009B57EE" w:rsidRDefault="005D3C5D" w:rsidP="005D3C5D">
      <w:pPr>
        <w:ind w:firstLine="709"/>
        <w:jc w:val="both"/>
        <w:rPr>
          <w:sz w:val="28"/>
          <w:szCs w:val="28"/>
        </w:rPr>
      </w:pPr>
      <w:r w:rsidRPr="009B57EE">
        <w:rPr>
          <w:sz w:val="28"/>
          <w:szCs w:val="28"/>
        </w:rPr>
        <w:t>1) валюта займа – тенге;</w:t>
      </w:r>
    </w:p>
    <w:p w:rsidR="005D3C5D" w:rsidRPr="009B57EE" w:rsidRDefault="005D3C5D" w:rsidP="005D3C5D">
      <w:pPr>
        <w:ind w:firstLine="709"/>
        <w:jc w:val="both"/>
        <w:rPr>
          <w:sz w:val="28"/>
          <w:szCs w:val="28"/>
        </w:rPr>
      </w:pPr>
      <w:r w:rsidRPr="009B57EE">
        <w:rPr>
          <w:sz w:val="28"/>
          <w:szCs w:val="28"/>
        </w:rPr>
        <w:t>2) срок финансирования – до 7 лет;</w:t>
      </w:r>
    </w:p>
    <w:p w:rsidR="005D3C5D" w:rsidRPr="009B57EE" w:rsidRDefault="005D3C5D" w:rsidP="005D3C5D">
      <w:pPr>
        <w:ind w:firstLine="709"/>
        <w:jc w:val="both"/>
        <w:rPr>
          <w:sz w:val="28"/>
          <w:szCs w:val="28"/>
        </w:rPr>
      </w:pPr>
      <w:r w:rsidRPr="009B57EE">
        <w:rPr>
          <w:sz w:val="28"/>
          <w:szCs w:val="28"/>
        </w:rPr>
        <w:t>3) льготный период – первый год (по согласованию с кредитной организацией);</w:t>
      </w:r>
    </w:p>
    <w:p w:rsidR="005D3C5D" w:rsidRPr="009B57EE" w:rsidRDefault="005D3C5D" w:rsidP="005D3C5D">
      <w:pPr>
        <w:ind w:firstLine="709"/>
        <w:jc w:val="both"/>
        <w:rPr>
          <w:sz w:val="28"/>
          <w:szCs w:val="28"/>
        </w:rPr>
      </w:pPr>
      <w:r w:rsidRPr="009B57EE">
        <w:rPr>
          <w:sz w:val="28"/>
          <w:szCs w:val="28"/>
        </w:rPr>
        <w:t>4) погашение займа производится ежеквартально;</w:t>
      </w:r>
    </w:p>
    <w:p w:rsidR="005D3C5D" w:rsidRPr="009B57EE" w:rsidRDefault="005D3C5D" w:rsidP="005D3C5D">
      <w:pPr>
        <w:ind w:firstLine="709"/>
        <w:jc w:val="both"/>
        <w:rPr>
          <w:sz w:val="28"/>
          <w:szCs w:val="28"/>
        </w:rPr>
      </w:pPr>
      <w:r w:rsidRPr="009B57EE">
        <w:rPr>
          <w:sz w:val="28"/>
          <w:szCs w:val="28"/>
        </w:rPr>
        <w:t>5) в рамках договора займа, средства направляются на цели финансирования создания малых промышленных зон, при этом запрещается направлять выделяемые средства на цели не соответствующие целевому назначению займа, в том числе на инвестирование в иностранную валюту либо в иные инструменты;</w:t>
      </w:r>
    </w:p>
    <w:p w:rsidR="005D3C5D" w:rsidRPr="009B57EE" w:rsidRDefault="005D3C5D" w:rsidP="005D3C5D">
      <w:pPr>
        <w:ind w:firstLine="709"/>
        <w:jc w:val="both"/>
        <w:rPr>
          <w:sz w:val="28"/>
          <w:szCs w:val="28"/>
        </w:rPr>
      </w:pPr>
      <w:r w:rsidRPr="009B57EE">
        <w:rPr>
          <w:sz w:val="28"/>
          <w:szCs w:val="28"/>
        </w:rPr>
        <w:t>6) по решению кредитной организации, заявитель должен предоставить обеспечение, соответствующее требованиям кредитной организации;</w:t>
      </w:r>
    </w:p>
    <w:p w:rsidR="005D3C5D" w:rsidRPr="009B57EE" w:rsidRDefault="005D3C5D" w:rsidP="005D3C5D">
      <w:pPr>
        <w:ind w:firstLine="709"/>
        <w:jc w:val="both"/>
        <w:rPr>
          <w:sz w:val="28"/>
          <w:szCs w:val="28"/>
        </w:rPr>
      </w:pPr>
      <w:r w:rsidRPr="009B57EE">
        <w:rPr>
          <w:sz w:val="28"/>
          <w:szCs w:val="28"/>
        </w:rPr>
        <w:t>7) иные условия договора займа устанавливаются в соответствии с требованиями кредитной организации и/или по соглашению сторон.</w:t>
      </w:r>
    </w:p>
    <w:p w:rsidR="005D3C5D" w:rsidRPr="009B57EE" w:rsidRDefault="005F38C2" w:rsidP="005D3C5D">
      <w:pPr>
        <w:ind w:firstLine="709"/>
        <w:jc w:val="both"/>
        <w:rPr>
          <w:sz w:val="28"/>
          <w:szCs w:val="28"/>
        </w:rPr>
      </w:pPr>
      <w:r w:rsidRPr="009B57EE">
        <w:rPr>
          <w:sz w:val="28"/>
          <w:szCs w:val="28"/>
        </w:rPr>
        <w:t>23</w:t>
      </w:r>
      <w:r w:rsidR="005D3C5D" w:rsidRPr="009B57EE">
        <w:rPr>
          <w:sz w:val="28"/>
          <w:szCs w:val="28"/>
        </w:rPr>
        <w:t>. Региональный институт заключает договор займа с заявителем на следующих условиях:</w:t>
      </w:r>
    </w:p>
    <w:p w:rsidR="005D3C5D" w:rsidRPr="009B57EE" w:rsidRDefault="005D3C5D" w:rsidP="005D3C5D">
      <w:pPr>
        <w:ind w:firstLine="709"/>
        <w:jc w:val="both"/>
        <w:rPr>
          <w:sz w:val="28"/>
          <w:szCs w:val="28"/>
        </w:rPr>
      </w:pPr>
      <w:r w:rsidRPr="009B57EE">
        <w:rPr>
          <w:sz w:val="28"/>
          <w:szCs w:val="28"/>
        </w:rPr>
        <w:t>1) валюта займа – тенге;</w:t>
      </w:r>
    </w:p>
    <w:p w:rsidR="005D3C5D" w:rsidRPr="009B57EE" w:rsidRDefault="005D3C5D" w:rsidP="005D3C5D">
      <w:pPr>
        <w:ind w:firstLine="709"/>
        <w:jc w:val="both"/>
        <w:rPr>
          <w:sz w:val="28"/>
          <w:szCs w:val="28"/>
        </w:rPr>
      </w:pPr>
      <w:r w:rsidRPr="009B57EE">
        <w:rPr>
          <w:sz w:val="28"/>
          <w:szCs w:val="28"/>
        </w:rPr>
        <w:t>2) срок финансирования – до 7 лет;</w:t>
      </w:r>
    </w:p>
    <w:p w:rsidR="005D3C5D" w:rsidRPr="009B57EE" w:rsidRDefault="005D3C5D" w:rsidP="005D3C5D">
      <w:pPr>
        <w:ind w:firstLine="709"/>
        <w:jc w:val="both"/>
        <w:rPr>
          <w:sz w:val="28"/>
          <w:szCs w:val="28"/>
        </w:rPr>
      </w:pPr>
      <w:r w:rsidRPr="009B57EE">
        <w:rPr>
          <w:sz w:val="28"/>
          <w:szCs w:val="28"/>
        </w:rPr>
        <w:t>3) льготный период – первый год;</w:t>
      </w:r>
    </w:p>
    <w:p w:rsidR="005D3C5D" w:rsidRPr="009B57EE" w:rsidRDefault="005D3C5D" w:rsidP="005D3C5D">
      <w:pPr>
        <w:ind w:firstLine="709"/>
        <w:jc w:val="both"/>
        <w:rPr>
          <w:sz w:val="28"/>
          <w:szCs w:val="28"/>
        </w:rPr>
      </w:pPr>
      <w:r w:rsidRPr="009B57EE">
        <w:rPr>
          <w:sz w:val="28"/>
          <w:szCs w:val="28"/>
        </w:rPr>
        <w:t>4) погашение займа производится ежеквартально;</w:t>
      </w:r>
    </w:p>
    <w:p w:rsidR="005D3C5D" w:rsidRPr="009B57EE" w:rsidRDefault="005D3C5D" w:rsidP="005D3C5D">
      <w:pPr>
        <w:ind w:firstLine="709"/>
        <w:jc w:val="both"/>
        <w:rPr>
          <w:sz w:val="28"/>
          <w:szCs w:val="28"/>
        </w:rPr>
      </w:pPr>
      <w:r w:rsidRPr="009B57EE">
        <w:rPr>
          <w:sz w:val="28"/>
          <w:szCs w:val="28"/>
        </w:rPr>
        <w:t xml:space="preserve">5) в рамках договора займа, средства направляются на цели финансирования создания малых промышленных зон, при этом запрещается направлять выделяемые средства на цели не соответствующие целевому </w:t>
      </w:r>
      <w:r w:rsidRPr="009B57EE">
        <w:rPr>
          <w:sz w:val="28"/>
          <w:szCs w:val="28"/>
        </w:rPr>
        <w:lastRenderedPageBreak/>
        <w:t>назначению займа, в том числе на инвестирование в иностранную валюту либо в иные инструменты;</w:t>
      </w:r>
    </w:p>
    <w:p w:rsidR="005D3C5D" w:rsidRPr="009B57EE" w:rsidRDefault="005D3C5D" w:rsidP="005D3C5D">
      <w:pPr>
        <w:ind w:firstLine="709"/>
        <w:jc w:val="both"/>
        <w:rPr>
          <w:sz w:val="28"/>
          <w:szCs w:val="28"/>
        </w:rPr>
      </w:pPr>
      <w:r w:rsidRPr="009B57EE">
        <w:rPr>
          <w:sz w:val="28"/>
          <w:szCs w:val="28"/>
        </w:rPr>
        <w:t>6) по требованию регионального института заявитель должен предоставить обеспечение, соответствующее требованиям регионального института;</w:t>
      </w:r>
    </w:p>
    <w:p w:rsidR="005D3C5D" w:rsidRPr="009B57EE" w:rsidRDefault="005D3C5D" w:rsidP="005D3C5D">
      <w:pPr>
        <w:ind w:firstLine="709"/>
        <w:jc w:val="both"/>
        <w:rPr>
          <w:sz w:val="28"/>
          <w:szCs w:val="28"/>
        </w:rPr>
      </w:pPr>
      <w:r w:rsidRPr="009B57EE">
        <w:rPr>
          <w:sz w:val="28"/>
          <w:szCs w:val="28"/>
        </w:rPr>
        <w:t>7) иные условия договора займа устанавливаются по соглашению сторон.</w:t>
      </w:r>
    </w:p>
    <w:p w:rsidR="005D3C5D" w:rsidRPr="009B57EE" w:rsidRDefault="005D3C5D" w:rsidP="005D3C5D">
      <w:pPr>
        <w:ind w:firstLine="709"/>
        <w:jc w:val="both"/>
        <w:rPr>
          <w:b/>
          <w:sz w:val="28"/>
          <w:szCs w:val="28"/>
        </w:rPr>
      </w:pPr>
    </w:p>
    <w:p w:rsidR="005D3C5D" w:rsidRPr="009B57EE" w:rsidRDefault="005D3C5D" w:rsidP="005D3C5D">
      <w:pPr>
        <w:ind w:firstLine="709"/>
        <w:rPr>
          <w:b/>
          <w:sz w:val="28"/>
          <w:szCs w:val="28"/>
        </w:rPr>
      </w:pPr>
    </w:p>
    <w:p w:rsidR="005D3C5D" w:rsidRPr="009B57EE" w:rsidRDefault="00163C4F" w:rsidP="005D3C5D">
      <w:pPr>
        <w:jc w:val="center"/>
        <w:rPr>
          <w:b/>
          <w:sz w:val="28"/>
          <w:szCs w:val="28"/>
        </w:rPr>
      </w:pPr>
      <w:r w:rsidRPr="009B57EE">
        <w:rPr>
          <w:b/>
          <w:sz w:val="28"/>
          <w:szCs w:val="28"/>
        </w:rPr>
        <w:t>Параграф 2</w:t>
      </w:r>
      <w:r w:rsidR="005D3C5D" w:rsidRPr="009B57EE">
        <w:rPr>
          <w:b/>
          <w:sz w:val="28"/>
          <w:szCs w:val="28"/>
        </w:rPr>
        <w:t>. Порядок функционирования малых промышленных зон</w:t>
      </w:r>
    </w:p>
    <w:p w:rsidR="005D3C5D" w:rsidRPr="009B57EE" w:rsidRDefault="005D3C5D" w:rsidP="005D3C5D">
      <w:pPr>
        <w:ind w:firstLine="709"/>
        <w:jc w:val="both"/>
        <w:rPr>
          <w:b/>
          <w:sz w:val="28"/>
          <w:szCs w:val="28"/>
        </w:rPr>
      </w:pPr>
    </w:p>
    <w:p w:rsidR="005D3C5D" w:rsidRPr="009B57EE" w:rsidRDefault="00163C4F" w:rsidP="005D3C5D">
      <w:pPr>
        <w:ind w:firstLine="709"/>
        <w:jc w:val="both"/>
        <w:rPr>
          <w:bCs/>
          <w:sz w:val="28"/>
          <w:szCs w:val="28"/>
        </w:rPr>
      </w:pPr>
      <w:r w:rsidRPr="009B57EE">
        <w:rPr>
          <w:bCs/>
          <w:sz w:val="28"/>
          <w:szCs w:val="28"/>
        </w:rPr>
        <w:t>2</w:t>
      </w:r>
      <w:r w:rsidR="005F38C2" w:rsidRPr="009B57EE">
        <w:rPr>
          <w:bCs/>
          <w:sz w:val="28"/>
          <w:szCs w:val="28"/>
        </w:rPr>
        <w:t>4</w:t>
      </w:r>
      <w:r w:rsidR="005D3C5D" w:rsidRPr="009B57EE">
        <w:rPr>
          <w:bCs/>
          <w:sz w:val="28"/>
          <w:szCs w:val="28"/>
        </w:rPr>
        <w:t xml:space="preserve">. </w:t>
      </w:r>
      <w:r w:rsidR="003C3851" w:rsidRPr="009B57EE">
        <w:rPr>
          <w:bCs/>
          <w:sz w:val="28"/>
          <w:szCs w:val="28"/>
        </w:rPr>
        <w:t xml:space="preserve">Стоимость арендной платы малой промышленной зоны определяется Комиссией на первые 7 (семь) лет, которая должна быть достаточной для покрытия расходов </w:t>
      </w:r>
      <w:r w:rsidR="00F64491" w:rsidRPr="009B57EE">
        <w:rPr>
          <w:bCs/>
          <w:sz w:val="28"/>
          <w:szCs w:val="28"/>
        </w:rPr>
        <w:t>перед кредитором и обслуживания</w:t>
      </w:r>
      <w:r w:rsidR="003C3851" w:rsidRPr="009B57EE">
        <w:rPr>
          <w:bCs/>
          <w:sz w:val="28"/>
          <w:szCs w:val="28"/>
        </w:rPr>
        <w:t xml:space="preserve"> малой промышленной зоны.</w:t>
      </w:r>
    </w:p>
    <w:p w:rsidR="005D3C5D" w:rsidRPr="009B57EE" w:rsidRDefault="005F38C2" w:rsidP="005D3C5D">
      <w:pPr>
        <w:ind w:firstLine="709"/>
        <w:jc w:val="both"/>
        <w:rPr>
          <w:bCs/>
          <w:sz w:val="28"/>
          <w:szCs w:val="28"/>
        </w:rPr>
      </w:pPr>
      <w:r w:rsidRPr="009B57EE">
        <w:rPr>
          <w:bCs/>
          <w:sz w:val="28"/>
          <w:szCs w:val="28"/>
        </w:rPr>
        <w:t>25</w:t>
      </w:r>
      <w:r w:rsidR="005D3C5D" w:rsidRPr="009B57EE">
        <w:rPr>
          <w:bCs/>
          <w:sz w:val="28"/>
          <w:szCs w:val="28"/>
        </w:rPr>
        <w:t>. Стоимость арендной платы подлежит фиксации в договоре аренды нежилых помещений между заявителем и потенциальным резидентом малой промышленной зоны.</w:t>
      </w:r>
    </w:p>
    <w:p w:rsidR="003C3851" w:rsidRPr="009B57EE" w:rsidRDefault="003C3851" w:rsidP="003C3851">
      <w:pPr>
        <w:ind w:firstLine="709"/>
        <w:jc w:val="both"/>
        <w:rPr>
          <w:bCs/>
          <w:sz w:val="28"/>
          <w:szCs w:val="28"/>
        </w:rPr>
      </w:pPr>
      <w:r w:rsidRPr="009B57EE">
        <w:rPr>
          <w:bCs/>
          <w:sz w:val="28"/>
          <w:szCs w:val="28"/>
        </w:rPr>
        <w:t>Стоимость арендной платы подлежит ежегодному изменению лишь с учетом индексации на уровень годовой инфляции, определяемой Национальным Банком Республики Казахстан.</w:t>
      </w:r>
    </w:p>
    <w:p w:rsidR="005D3C5D" w:rsidRPr="009B57EE" w:rsidRDefault="005F38C2" w:rsidP="005D3C5D">
      <w:pPr>
        <w:ind w:firstLine="709"/>
        <w:jc w:val="both"/>
        <w:rPr>
          <w:bCs/>
          <w:sz w:val="28"/>
          <w:szCs w:val="28"/>
        </w:rPr>
      </w:pPr>
      <w:r w:rsidRPr="009B57EE">
        <w:rPr>
          <w:bCs/>
          <w:sz w:val="28"/>
          <w:szCs w:val="28"/>
        </w:rPr>
        <w:t>26</w:t>
      </w:r>
      <w:r w:rsidR="005D3C5D" w:rsidRPr="009B57EE">
        <w:rPr>
          <w:bCs/>
          <w:sz w:val="28"/>
          <w:szCs w:val="28"/>
        </w:rPr>
        <w:t>. Досрочное исполнение обязательств по договору займа на создание малой промышленной зоны не является основанием для изменения стоимости арендной платы в силу действия договора аренды нежилых помещений.</w:t>
      </w:r>
    </w:p>
    <w:p w:rsidR="005D3C5D" w:rsidRPr="009B57EE" w:rsidRDefault="005F38C2" w:rsidP="005D3C5D">
      <w:pPr>
        <w:ind w:firstLine="709"/>
        <w:jc w:val="both"/>
        <w:rPr>
          <w:sz w:val="28"/>
          <w:szCs w:val="28"/>
        </w:rPr>
      </w:pPr>
      <w:r w:rsidRPr="009B57EE">
        <w:rPr>
          <w:sz w:val="28"/>
          <w:szCs w:val="28"/>
        </w:rPr>
        <w:t>27</w:t>
      </w:r>
      <w:r w:rsidR="005D3C5D" w:rsidRPr="009B57EE">
        <w:rPr>
          <w:sz w:val="28"/>
          <w:szCs w:val="28"/>
        </w:rPr>
        <w:t>. Потенциальный резидент</w:t>
      </w:r>
      <w:r w:rsidR="005D3C5D" w:rsidRPr="009B57EE">
        <w:rPr>
          <w:bCs/>
          <w:sz w:val="28"/>
          <w:szCs w:val="28"/>
        </w:rPr>
        <w:t xml:space="preserve"> малой промышленной зоны</w:t>
      </w:r>
      <w:r w:rsidR="005D3C5D" w:rsidRPr="009B57EE">
        <w:rPr>
          <w:sz w:val="28"/>
          <w:szCs w:val="28"/>
        </w:rPr>
        <w:t xml:space="preserve"> должен соответствовать следующим требованиям: </w:t>
      </w:r>
    </w:p>
    <w:p w:rsidR="005D3C5D" w:rsidRPr="009B57EE" w:rsidRDefault="005D3C5D" w:rsidP="005D3C5D">
      <w:pPr>
        <w:ind w:firstLine="709"/>
        <w:jc w:val="both"/>
        <w:rPr>
          <w:sz w:val="28"/>
          <w:szCs w:val="28"/>
        </w:rPr>
      </w:pPr>
      <w:r w:rsidRPr="009B57EE">
        <w:rPr>
          <w:sz w:val="28"/>
          <w:szCs w:val="28"/>
        </w:rPr>
        <w:t>1) являться субъектом малого</w:t>
      </w:r>
      <w:r w:rsidR="0082356B" w:rsidRPr="009B57EE">
        <w:rPr>
          <w:sz w:val="28"/>
          <w:szCs w:val="28"/>
        </w:rPr>
        <w:t xml:space="preserve"> и среднего</w:t>
      </w:r>
      <w:r w:rsidRPr="009B57EE">
        <w:rPr>
          <w:sz w:val="28"/>
          <w:szCs w:val="28"/>
        </w:rPr>
        <w:t xml:space="preserve"> бизнеса;</w:t>
      </w:r>
    </w:p>
    <w:p w:rsidR="005D3C5D" w:rsidRPr="009B57EE" w:rsidRDefault="005D3C5D" w:rsidP="005D3C5D">
      <w:pPr>
        <w:ind w:firstLine="709"/>
        <w:jc w:val="both"/>
        <w:rPr>
          <w:sz w:val="28"/>
          <w:szCs w:val="28"/>
        </w:rPr>
      </w:pPr>
      <w:r w:rsidRPr="009B57EE">
        <w:rPr>
          <w:sz w:val="28"/>
          <w:szCs w:val="28"/>
        </w:rPr>
        <w:t>2) осуществлять деятельность, соответствующую Разделу «Обрабатывающая промышленность» общего классификатора видов экономической деятельности, утвержденного уполномоченным государственным органом, осуществляющим государственное регулирование в обла</w:t>
      </w:r>
      <w:r w:rsidR="0082356B" w:rsidRPr="009B57EE">
        <w:rPr>
          <w:sz w:val="28"/>
          <w:szCs w:val="28"/>
        </w:rPr>
        <w:t>сти технического регулирования;</w:t>
      </w:r>
    </w:p>
    <w:p w:rsidR="005D3C5D" w:rsidRPr="009B57EE" w:rsidRDefault="005D3C5D" w:rsidP="005D3C5D">
      <w:pPr>
        <w:ind w:firstLine="709"/>
        <w:jc w:val="both"/>
        <w:rPr>
          <w:sz w:val="28"/>
          <w:szCs w:val="28"/>
        </w:rPr>
      </w:pPr>
      <w:r w:rsidRPr="009B57EE">
        <w:rPr>
          <w:sz w:val="28"/>
          <w:szCs w:val="28"/>
        </w:rPr>
        <w:t>3) Резидент не праве передавать свои права и обязанности, сдавать помещения во вторичную субаренду.</w:t>
      </w:r>
    </w:p>
    <w:p w:rsidR="005D3C5D" w:rsidRPr="009B57EE" w:rsidRDefault="005F38C2" w:rsidP="005D3C5D">
      <w:pPr>
        <w:ind w:firstLine="709"/>
        <w:jc w:val="both"/>
        <w:rPr>
          <w:sz w:val="28"/>
          <w:szCs w:val="28"/>
        </w:rPr>
      </w:pPr>
      <w:r w:rsidRPr="009B57EE">
        <w:rPr>
          <w:sz w:val="28"/>
          <w:szCs w:val="28"/>
        </w:rPr>
        <w:t>28</w:t>
      </w:r>
      <w:r w:rsidR="005D3C5D" w:rsidRPr="009B57EE">
        <w:rPr>
          <w:sz w:val="28"/>
          <w:szCs w:val="28"/>
        </w:rPr>
        <w:t xml:space="preserve">. Потенциальный резидент малой промышленной зоны, направляет заявление в адрес </w:t>
      </w:r>
      <w:bookmarkStart w:id="13" w:name="_Hlk148629567"/>
      <w:r w:rsidR="005D3C5D" w:rsidRPr="009B57EE">
        <w:rPr>
          <w:sz w:val="28"/>
          <w:szCs w:val="28"/>
        </w:rPr>
        <w:t>местного исполнительного органа</w:t>
      </w:r>
      <w:bookmarkEnd w:id="13"/>
      <w:r w:rsidR="005D3C5D" w:rsidRPr="009B57EE">
        <w:rPr>
          <w:sz w:val="28"/>
          <w:szCs w:val="28"/>
        </w:rPr>
        <w:t>, по форме согласно приложению 2 к настоящим Правилам, с приложением следующего пакета документов:</w:t>
      </w:r>
    </w:p>
    <w:p w:rsidR="005D3C5D" w:rsidRPr="009B57EE" w:rsidRDefault="005D3C5D" w:rsidP="005D3C5D">
      <w:pPr>
        <w:ind w:firstLine="709"/>
        <w:jc w:val="both"/>
        <w:rPr>
          <w:sz w:val="28"/>
          <w:szCs w:val="28"/>
        </w:rPr>
      </w:pPr>
      <w:r w:rsidRPr="009B57EE">
        <w:rPr>
          <w:sz w:val="28"/>
          <w:szCs w:val="28"/>
        </w:rPr>
        <w:t>1) сведения обо всех регистрационных действиях юридического лица (электронный документ) (для юридических лиц);</w:t>
      </w:r>
    </w:p>
    <w:p w:rsidR="005D3C5D" w:rsidRPr="009B57EE" w:rsidRDefault="005D3C5D" w:rsidP="005D3C5D">
      <w:pPr>
        <w:ind w:firstLine="709"/>
        <w:jc w:val="both"/>
        <w:rPr>
          <w:sz w:val="28"/>
          <w:szCs w:val="28"/>
        </w:rPr>
      </w:pPr>
      <w:r w:rsidRPr="009B57EE">
        <w:rPr>
          <w:sz w:val="28"/>
          <w:szCs w:val="28"/>
        </w:rPr>
        <w:t>2) справку об отсутствии налоговой задолженности и/или иных задолженностей в государственный бюджет;</w:t>
      </w:r>
    </w:p>
    <w:p w:rsidR="005D3C5D" w:rsidRPr="009B57EE" w:rsidRDefault="005D3C5D" w:rsidP="005D3C5D">
      <w:pPr>
        <w:ind w:firstLine="709"/>
        <w:jc w:val="both"/>
        <w:rPr>
          <w:sz w:val="28"/>
          <w:szCs w:val="28"/>
        </w:rPr>
      </w:pPr>
      <w:r w:rsidRPr="009B57EE">
        <w:rPr>
          <w:sz w:val="28"/>
          <w:szCs w:val="28"/>
        </w:rPr>
        <w:t>3) бизнес-план проекта, с приложение финансово-экономического обоснования;</w:t>
      </w:r>
    </w:p>
    <w:p w:rsidR="005D3C5D" w:rsidRPr="009B57EE" w:rsidRDefault="005D3C5D" w:rsidP="005D3C5D">
      <w:pPr>
        <w:pStyle w:val="ac"/>
        <w:tabs>
          <w:tab w:val="left" w:pos="1134"/>
        </w:tabs>
        <w:spacing w:after="0" w:line="259" w:lineRule="auto"/>
        <w:ind w:left="0" w:firstLine="709"/>
        <w:jc w:val="both"/>
        <w:rPr>
          <w:sz w:val="28"/>
          <w:szCs w:val="28"/>
        </w:rPr>
      </w:pPr>
      <w:r w:rsidRPr="009B57E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4) кредитный отчёт с кредитного бюро и справка об отсутствии просроченной задолженности с банками второго уровня и финансовыми организациями.</w:t>
      </w:r>
    </w:p>
    <w:p w:rsidR="005D3C5D" w:rsidRPr="009B57EE" w:rsidRDefault="005F38C2" w:rsidP="005D3C5D">
      <w:pPr>
        <w:ind w:firstLine="709"/>
        <w:jc w:val="both"/>
        <w:rPr>
          <w:sz w:val="28"/>
          <w:szCs w:val="28"/>
        </w:rPr>
      </w:pPr>
      <w:r w:rsidRPr="009B57EE">
        <w:rPr>
          <w:sz w:val="28"/>
          <w:szCs w:val="28"/>
        </w:rPr>
        <w:t>29</w:t>
      </w:r>
      <w:r w:rsidR="005D3C5D" w:rsidRPr="009B57EE">
        <w:rPr>
          <w:sz w:val="28"/>
          <w:szCs w:val="28"/>
        </w:rPr>
        <w:t xml:space="preserve">. Местный исполнительный орган в течение 5 (пяти) рабочих дней с даты получения заявления потенциального резидента с приложенными документами, осуществляет проверку полноты и достоверности сведений, содержащихся в заявке, и включает в реестр потенциальных резидентов малых промышленных зон и размещает на официальном интернет-ресурсе местного исполнительного органа. </w:t>
      </w:r>
    </w:p>
    <w:p w:rsidR="005D3C5D" w:rsidRPr="009B57EE" w:rsidRDefault="005F38C2" w:rsidP="005D3C5D">
      <w:pPr>
        <w:ind w:firstLine="709"/>
        <w:jc w:val="both"/>
        <w:rPr>
          <w:sz w:val="28"/>
          <w:szCs w:val="28"/>
        </w:rPr>
      </w:pPr>
      <w:r w:rsidRPr="009B57EE">
        <w:rPr>
          <w:sz w:val="28"/>
          <w:szCs w:val="28"/>
        </w:rPr>
        <w:t>30</w:t>
      </w:r>
      <w:r w:rsidR="005D3C5D" w:rsidRPr="009B57EE">
        <w:rPr>
          <w:sz w:val="28"/>
          <w:szCs w:val="28"/>
        </w:rPr>
        <w:t>. По итогам рассмотрения представленного паке</w:t>
      </w:r>
      <w:r w:rsidRPr="009B57EE">
        <w:rPr>
          <w:sz w:val="28"/>
          <w:szCs w:val="28"/>
        </w:rPr>
        <w:t>та документов согласно пункту 28</w:t>
      </w:r>
      <w:r w:rsidR="005D3C5D" w:rsidRPr="009B57EE">
        <w:rPr>
          <w:sz w:val="28"/>
          <w:szCs w:val="28"/>
        </w:rPr>
        <w:t xml:space="preserve"> настоящих Правил, местный исполнительный орган принимается одно из следующих решений:</w:t>
      </w:r>
    </w:p>
    <w:p w:rsidR="005D3C5D" w:rsidRPr="009B57EE" w:rsidRDefault="005D3C5D" w:rsidP="005D3C5D">
      <w:pPr>
        <w:ind w:firstLine="709"/>
        <w:jc w:val="both"/>
        <w:rPr>
          <w:sz w:val="28"/>
          <w:szCs w:val="28"/>
        </w:rPr>
      </w:pPr>
      <w:r w:rsidRPr="009B57EE">
        <w:rPr>
          <w:sz w:val="28"/>
          <w:szCs w:val="28"/>
        </w:rPr>
        <w:t>1) в случае полноты и достоверности представленного пакета документов, заявление с приложением паке</w:t>
      </w:r>
      <w:r w:rsidR="005F38C2" w:rsidRPr="009B57EE">
        <w:rPr>
          <w:sz w:val="28"/>
          <w:szCs w:val="28"/>
        </w:rPr>
        <w:t>та документов согласно пункту 28</w:t>
      </w:r>
      <w:r w:rsidRPr="009B57EE">
        <w:rPr>
          <w:sz w:val="28"/>
          <w:szCs w:val="28"/>
        </w:rPr>
        <w:t xml:space="preserve"> настоящих Правил направляется в течение 2 (двух) рабочих дней со дня вынесения такого решения в адрес регионального института для заключения договора на реализацию инвестиционного проекта на малой промышленной зоне и заявителя для заключения договора аренды нежилого помещения, а также вносится в реестр резидентов малых промышленных зон согласно приложению 3 к настоящим Правилам;</w:t>
      </w:r>
    </w:p>
    <w:p w:rsidR="005D3C5D" w:rsidRPr="009B57EE" w:rsidRDefault="005D3C5D" w:rsidP="005D3C5D">
      <w:pPr>
        <w:ind w:firstLine="709"/>
        <w:jc w:val="both"/>
        <w:rPr>
          <w:sz w:val="28"/>
          <w:szCs w:val="28"/>
        </w:rPr>
      </w:pPr>
      <w:r w:rsidRPr="009B57EE">
        <w:rPr>
          <w:sz w:val="28"/>
          <w:szCs w:val="28"/>
        </w:rPr>
        <w:t xml:space="preserve">2) в случае отклонения заявления, такое заявление направляется потенциальному резиденту с приложением мотивированного отказа в течение </w:t>
      </w:r>
      <w:r w:rsidRPr="009B57EE">
        <w:rPr>
          <w:sz w:val="28"/>
          <w:szCs w:val="28"/>
        </w:rPr>
        <w:br/>
        <w:t>3 (трех) рабочих дней.</w:t>
      </w:r>
    </w:p>
    <w:p w:rsidR="005D3C5D" w:rsidRPr="009B57EE" w:rsidRDefault="005F38C2" w:rsidP="005D3C5D">
      <w:pPr>
        <w:ind w:firstLine="709"/>
        <w:jc w:val="both"/>
        <w:rPr>
          <w:sz w:val="28"/>
          <w:szCs w:val="28"/>
        </w:rPr>
      </w:pPr>
      <w:r w:rsidRPr="009B57EE">
        <w:rPr>
          <w:sz w:val="28"/>
          <w:szCs w:val="28"/>
        </w:rPr>
        <w:t>31</w:t>
      </w:r>
      <w:r w:rsidR="005D3C5D" w:rsidRPr="009B57EE">
        <w:rPr>
          <w:sz w:val="28"/>
          <w:szCs w:val="28"/>
        </w:rPr>
        <w:t>. Основанием для отклонения заявления является:</w:t>
      </w:r>
    </w:p>
    <w:p w:rsidR="005D3C5D" w:rsidRPr="009B57EE" w:rsidRDefault="005D3C5D" w:rsidP="005D3C5D">
      <w:pPr>
        <w:ind w:firstLine="709"/>
        <w:jc w:val="both"/>
        <w:rPr>
          <w:sz w:val="28"/>
          <w:szCs w:val="28"/>
        </w:rPr>
      </w:pPr>
      <w:r w:rsidRPr="009B57EE">
        <w:rPr>
          <w:sz w:val="28"/>
          <w:szCs w:val="28"/>
        </w:rPr>
        <w:t>1) не соответствие потенциального резидента малой промышленной зоны тре</w:t>
      </w:r>
      <w:r w:rsidR="005F38C2" w:rsidRPr="009B57EE">
        <w:rPr>
          <w:sz w:val="28"/>
          <w:szCs w:val="28"/>
        </w:rPr>
        <w:t>бованиям, отраженным в пункте 12</w:t>
      </w:r>
      <w:r w:rsidRPr="009B57EE">
        <w:rPr>
          <w:sz w:val="28"/>
          <w:szCs w:val="28"/>
        </w:rPr>
        <w:t xml:space="preserve"> настоящих Правил;</w:t>
      </w:r>
    </w:p>
    <w:p w:rsidR="005D3C5D" w:rsidRPr="009B57EE" w:rsidRDefault="005D3C5D" w:rsidP="005D3C5D">
      <w:pPr>
        <w:ind w:firstLine="709"/>
        <w:jc w:val="both"/>
        <w:rPr>
          <w:sz w:val="28"/>
          <w:szCs w:val="28"/>
        </w:rPr>
      </w:pPr>
      <w:r w:rsidRPr="009B57EE">
        <w:rPr>
          <w:sz w:val="28"/>
          <w:szCs w:val="28"/>
        </w:rPr>
        <w:t>2) наличие у потенциального резидента малой промышленной зоны налоговой задолженности и/или иных задолженностей в государственный бюджет;</w:t>
      </w:r>
    </w:p>
    <w:p w:rsidR="005D3C5D" w:rsidRPr="009B57EE" w:rsidRDefault="005D3C5D" w:rsidP="005D3C5D">
      <w:pPr>
        <w:ind w:firstLine="709"/>
        <w:jc w:val="both"/>
        <w:rPr>
          <w:sz w:val="28"/>
          <w:szCs w:val="28"/>
        </w:rPr>
      </w:pPr>
      <w:r w:rsidRPr="009B57EE">
        <w:rPr>
          <w:sz w:val="28"/>
          <w:szCs w:val="28"/>
        </w:rPr>
        <w:t>3) отсутствие площадей и/или необходимых мощностей инженерно-коммуникационной инфраструктуры на малой промышленной зоне;</w:t>
      </w:r>
    </w:p>
    <w:p w:rsidR="005D3C5D" w:rsidRPr="009B57EE" w:rsidRDefault="005D3C5D" w:rsidP="005D3C5D">
      <w:pPr>
        <w:ind w:firstLine="709"/>
        <w:jc w:val="both"/>
        <w:rPr>
          <w:sz w:val="28"/>
          <w:szCs w:val="28"/>
        </w:rPr>
      </w:pPr>
      <w:r w:rsidRPr="009B57EE">
        <w:rPr>
          <w:sz w:val="28"/>
          <w:szCs w:val="28"/>
        </w:rPr>
        <w:t>4) наличие у потенциального резидента просроченных задолженностей с банками второго уровня и финансовых организаций.</w:t>
      </w:r>
    </w:p>
    <w:p w:rsidR="005D3C5D" w:rsidRPr="009B57EE" w:rsidRDefault="005D3C5D" w:rsidP="005D3C5D">
      <w:pPr>
        <w:ind w:firstLine="709"/>
        <w:jc w:val="both"/>
        <w:rPr>
          <w:sz w:val="28"/>
          <w:szCs w:val="28"/>
        </w:rPr>
      </w:pPr>
    </w:p>
    <w:p w:rsidR="005D3C5D" w:rsidRPr="009B57EE" w:rsidRDefault="005D3C5D" w:rsidP="005D3C5D">
      <w:pPr>
        <w:ind w:firstLine="709"/>
        <w:jc w:val="both"/>
        <w:rPr>
          <w:sz w:val="28"/>
          <w:szCs w:val="28"/>
        </w:rPr>
      </w:pPr>
    </w:p>
    <w:p w:rsidR="005D3C5D" w:rsidRPr="009B57EE" w:rsidRDefault="005D3C5D" w:rsidP="005D3C5D">
      <w:pPr>
        <w:jc w:val="both"/>
        <w:rPr>
          <w:i/>
          <w:iCs/>
          <w:sz w:val="28"/>
          <w:szCs w:val="28"/>
        </w:rPr>
      </w:pPr>
      <w:r w:rsidRPr="009B57EE">
        <w:br w:type="page"/>
      </w:r>
    </w:p>
    <w:p w:rsidR="005D3C5D" w:rsidRPr="009B57EE" w:rsidRDefault="005D3C5D" w:rsidP="005D3C5D">
      <w:pPr>
        <w:ind w:left="6521"/>
        <w:jc w:val="center"/>
        <w:rPr>
          <w:iCs/>
          <w:sz w:val="28"/>
          <w:szCs w:val="28"/>
        </w:rPr>
      </w:pPr>
      <w:r w:rsidRPr="009B57EE">
        <w:rPr>
          <w:iCs/>
          <w:sz w:val="28"/>
          <w:szCs w:val="28"/>
        </w:rPr>
        <w:lastRenderedPageBreak/>
        <w:t>Приложение 1</w:t>
      </w:r>
    </w:p>
    <w:p w:rsidR="005D3C5D" w:rsidRPr="009B57EE" w:rsidRDefault="005D3C5D" w:rsidP="005D3C5D">
      <w:pPr>
        <w:ind w:left="6521"/>
        <w:jc w:val="center"/>
        <w:rPr>
          <w:iCs/>
          <w:sz w:val="28"/>
          <w:szCs w:val="28"/>
        </w:rPr>
      </w:pPr>
      <w:r w:rsidRPr="009B57EE">
        <w:rPr>
          <w:iCs/>
          <w:sz w:val="28"/>
          <w:szCs w:val="28"/>
        </w:rPr>
        <w:t xml:space="preserve">к Правилам создания и функционирования </w:t>
      </w:r>
      <w:r w:rsidRPr="009B57EE">
        <w:rPr>
          <w:color w:val="000000"/>
          <w:sz w:val="28"/>
        </w:rPr>
        <w:t>малых</w:t>
      </w:r>
      <w:r w:rsidRPr="009B57EE">
        <w:rPr>
          <w:sz w:val="36"/>
        </w:rPr>
        <w:br/>
      </w:r>
      <w:r w:rsidRPr="009B57EE">
        <w:rPr>
          <w:color w:val="000000"/>
          <w:sz w:val="28"/>
        </w:rPr>
        <w:t>индустриальных зон</w:t>
      </w:r>
    </w:p>
    <w:p w:rsidR="005D3C5D" w:rsidRPr="009B57EE" w:rsidRDefault="005D3C5D" w:rsidP="005D3C5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left="4678"/>
        <w:jc w:val="center"/>
        <w:rPr>
          <w:sz w:val="28"/>
          <w:szCs w:val="28"/>
        </w:rPr>
      </w:pPr>
    </w:p>
    <w:p w:rsidR="005D3C5D" w:rsidRPr="009B57EE" w:rsidRDefault="005D3C5D" w:rsidP="005D3C5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left="4678"/>
        <w:jc w:val="center"/>
        <w:rPr>
          <w:sz w:val="28"/>
          <w:szCs w:val="28"/>
        </w:rPr>
      </w:pPr>
    </w:p>
    <w:p w:rsidR="005D3C5D" w:rsidRPr="009B57EE" w:rsidRDefault="005D3C5D" w:rsidP="005D3C5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jc w:val="center"/>
        <w:rPr>
          <w:b/>
          <w:sz w:val="28"/>
          <w:szCs w:val="28"/>
        </w:rPr>
      </w:pPr>
      <w:r w:rsidRPr="009B57EE">
        <w:rPr>
          <w:b/>
          <w:sz w:val="28"/>
          <w:szCs w:val="28"/>
        </w:rPr>
        <w:t>ЗАЯВЛЕНИЕ О СОЗДАНИИ И ПРИСВОЕНИИ СТАТУСА МАЛОЙ ПРОМЫШЛЕННОЙ ЗОНЫ</w:t>
      </w:r>
    </w:p>
    <w:p w:rsidR="005D3C5D" w:rsidRPr="009B57EE" w:rsidRDefault="005D3C5D" w:rsidP="005D3C5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rPr>
          <w:sz w:val="28"/>
          <w:szCs w:val="28"/>
        </w:rPr>
      </w:pPr>
      <w:r w:rsidRPr="009B57EE">
        <w:rPr>
          <w:sz w:val="28"/>
          <w:szCs w:val="28"/>
        </w:rPr>
        <w:t>____________________________________________________</w:t>
      </w:r>
      <w:r w:rsidRPr="009B57EE">
        <w:rPr>
          <w:sz w:val="28"/>
          <w:szCs w:val="28"/>
        </w:rPr>
        <w:br/>
        <w:t>(полное наименование юридического лица с указанием организационно-правовой формы)</w:t>
      </w:r>
    </w:p>
    <w:p w:rsidR="005D3C5D" w:rsidRPr="009B57EE" w:rsidRDefault="005D3C5D" w:rsidP="005D3C5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rPr>
          <w:sz w:val="28"/>
          <w:szCs w:val="28"/>
        </w:rPr>
      </w:pPr>
      <w:r w:rsidRPr="009B57EE">
        <w:rPr>
          <w:sz w:val="28"/>
          <w:szCs w:val="28"/>
        </w:rPr>
        <w:br/>
        <w:t>направляет настоящее заявление с приложением следующих документов на создание и присвоение статуса малой промышленной зоны:</w:t>
      </w:r>
      <w:r w:rsidRPr="009B57EE">
        <w:rPr>
          <w:sz w:val="28"/>
          <w:szCs w:val="28"/>
        </w:rPr>
        <w:br/>
        <w:t>___________________________________________________________________________</w:t>
      </w:r>
      <w:r w:rsidRPr="009B57EE">
        <w:rPr>
          <w:sz w:val="28"/>
          <w:szCs w:val="28"/>
        </w:rPr>
        <w:br/>
        <w:t>(пакет документов)</w:t>
      </w:r>
      <w:r w:rsidRPr="009B57EE">
        <w:rPr>
          <w:sz w:val="28"/>
          <w:szCs w:val="28"/>
        </w:rPr>
        <w:br/>
        <w:t>Сведения о юридическом лице:</w:t>
      </w:r>
      <w:r w:rsidRPr="009B57EE">
        <w:rPr>
          <w:sz w:val="28"/>
          <w:szCs w:val="28"/>
        </w:rPr>
        <w:br/>
        <w:t>___________________________________________________________________________</w:t>
      </w:r>
      <w:r w:rsidRPr="009B57EE">
        <w:rPr>
          <w:sz w:val="28"/>
          <w:szCs w:val="28"/>
        </w:rPr>
        <w:br/>
        <w:t>(адрес (местонахождение) юридического лица, бизнес-идентификационный номер налогоплательщика, данные документа, подтверждающего факт внесения сведений в Единый государственный реестр юридических лиц, с указанием адреса местонахождения органа, осуществившего государственную регистрацию, контактные данные юридического лица - номер телефона, факса, адрес электронной почты)</w:t>
      </w:r>
      <w:r w:rsidRPr="009B57EE">
        <w:rPr>
          <w:sz w:val="28"/>
          <w:szCs w:val="28"/>
        </w:rPr>
        <w:br/>
      </w:r>
    </w:p>
    <w:p w:rsidR="005D3C5D" w:rsidRPr="009B57EE" w:rsidRDefault="005D3C5D" w:rsidP="005D3C5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rPr>
          <w:sz w:val="28"/>
          <w:szCs w:val="28"/>
        </w:rPr>
      </w:pPr>
      <w:r w:rsidRPr="009B57EE">
        <w:rPr>
          <w:sz w:val="28"/>
          <w:szCs w:val="28"/>
        </w:rPr>
        <w:t>Приложения: на _______ листах в ________ экземплярах</w:t>
      </w:r>
      <w:r w:rsidRPr="009B57EE">
        <w:rPr>
          <w:sz w:val="28"/>
          <w:szCs w:val="28"/>
        </w:rPr>
        <w:br/>
        <w:t>Полноту и достоверность представленных сведений гарантируем.</w:t>
      </w:r>
      <w:r w:rsidRPr="009B57EE">
        <w:rPr>
          <w:sz w:val="28"/>
          <w:szCs w:val="28"/>
        </w:rPr>
        <w:br/>
        <w:t>Руководитель юридического лица</w:t>
      </w:r>
      <w:r w:rsidRPr="009B57EE">
        <w:rPr>
          <w:sz w:val="28"/>
          <w:szCs w:val="28"/>
        </w:rPr>
        <w:br/>
        <w:t>______________ /____________________</w:t>
      </w:r>
      <w:r w:rsidRPr="009B57EE">
        <w:rPr>
          <w:sz w:val="28"/>
          <w:szCs w:val="28"/>
        </w:rPr>
        <w:br/>
        <w:t>(подпись с расшифровкой)</w:t>
      </w:r>
      <w:r w:rsidRPr="009B57EE">
        <w:rPr>
          <w:sz w:val="28"/>
          <w:szCs w:val="28"/>
        </w:rPr>
        <w:br/>
        <w:t>Главный бухгалтер ______________ /____________________</w:t>
      </w:r>
      <w:r w:rsidRPr="009B57EE">
        <w:rPr>
          <w:sz w:val="28"/>
          <w:szCs w:val="28"/>
        </w:rPr>
        <w:br/>
        <w:t>(подпись с расшифровкой)</w:t>
      </w:r>
      <w:r w:rsidRPr="009B57EE">
        <w:rPr>
          <w:sz w:val="28"/>
          <w:szCs w:val="28"/>
        </w:rPr>
        <w:br/>
        <w:t>Дата ______________________</w:t>
      </w:r>
      <w:r w:rsidRPr="009B57EE">
        <w:rPr>
          <w:sz w:val="28"/>
          <w:szCs w:val="28"/>
        </w:rPr>
        <w:br/>
      </w:r>
      <w:r w:rsidRPr="009B57EE">
        <w:rPr>
          <w:sz w:val="28"/>
          <w:szCs w:val="28"/>
        </w:rPr>
        <w:br/>
        <w:t>Место печати (при наличии)</w:t>
      </w:r>
    </w:p>
    <w:p w:rsidR="005D3C5D" w:rsidRPr="009B57EE" w:rsidRDefault="005D3C5D" w:rsidP="005D3C5D">
      <w:pPr>
        <w:spacing w:after="160" w:line="259" w:lineRule="auto"/>
        <w:rPr>
          <w:sz w:val="28"/>
          <w:szCs w:val="28"/>
        </w:rPr>
      </w:pPr>
      <w:r w:rsidRPr="009B57EE">
        <w:br w:type="page"/>
      </w:r>
    </w:p>
    <w:p w:rsidR="005D3C5D" w:rsidRPr="009B57EE" w:rsidRDefault="005D3C5D" w:rsidP="005D3C5D">
      <w:pPr>
        <w:ind w:left="6521"/>
        <w:jc w:val="center"/>
        <w:rPr>
          <w:iCs/>
          <w:sz w:val="28"/>
          <w:szCs w:val="28"/>
        </w:rPr>
      </w:pPr>
      <w:r w:rsidRPr="009B57EE">
        <w:rPr>
          <w:iCs/>
          <w:sz w:val="28"/>
          <w:szCs w:val="28"/>
        </w:rPr>
        <w:lastRenderedPageBreak/>
        <w:t>Приложение 2</w:t>
      </w:r>
    </w:p>
    <w:p w:rsidR="005D3C5D" w:rsidRPr="009B57EE" w:rsidRDefault="005D3C5D" w:rsidP="005D3C5D">
      <w:pPr>
        <w:ind w:left="6521"/>
        <w:jc w:val="center"/>
        <w:rPr>
          <w:iCs/>
          <w:sz w:val="28"/>
          <w:szCs w:val="28"/>
        </w:rPr>
      </w:pPr>
      <w:r w:rsidRPr="009B57EE">
        <w:rPr>
          <w:iCs/>
          <w:sz w:val="28"/>
          <w:szCs w:val="28"/>
        </w:rPr>
        <w:t xml:space="preserve">к Правилам создания и функционирования </w:t>
      </w:r>
      <w:r w:rsidRPr="009B57EE">
        <w:rPr>
          <w:color w:val="000000"/>
          <w:sz w:val="28"/>
        </w:rPr>
        <w:t>малых</w:t>
      </w:r>
      <w:r w:rsidRPr="009B57EE">
        <w:rPr>
          <w:sz w:val="36"/>
        </w:rPr>
        <w:br/>
      </w:r>
      <w:r w:rsidRPr="009B57EE">
        <w:rPr>
          <w:color w:val="000000"/>
          <w:sz w:val="28"/>
        </w:rPr>
        <w:t>индустриальных зон</w:t>
      </w:r>
    </w:p>
    <w:p w:rsidR="005D3C5D" w:rsidRPr="009B57EE" w:rsidRDefault="005D3C5D" w:rsidP="005D3C5D">
      <w:pPr>
        <w:rPr>
          <w:sz w:val="28"/>
          <w:szCs w:val="28"/>
        </w:rPr>
      </w:pPr>
    </w:p>
    <w:p w:rsidR="005D3C5D" w:rsidRPr="009B57EE" w:rsidRDefault="005D3C5D" w:rsidP="005D3C5D">
      <w:pPr>
        <w:rPr>
          <w:sz w:val="28"/>
          <w:szCs w:val="28"/>
        </w:rPr>
      </w:pPr>
    </w:p>
    <w:p w:rsidR="005D3C5D" w:rsidRPr="009B57EE" w:rsidRDefault="005D3C5D" w:rsidP="005D3C5D">
      <w:pPr>
        <w:jc w:val="center"/>
        <w:rPr>
          <w:b/>
          <w:sz w:val="28"/>
          <w:szCs w:val="28"/>
        </w:rPr>
      </w:pPr>
      <w:r w:rsidRPr="009B57EE">
        <w:rPr>
          <w:b/>
          <w:sz w:val="28"/>
          <w:szCs w:val="28"/>
        </w:rPr>
        <w:t>ЗАЯВКА</w:t>
      </w:r>
    </w:p>
    <w:p w:rsidR="005D3C5D" w:rsidRPr="009B57EE" w:rsidRDefault="005D3C5D" w:rsidP="005D3C5D">
      <w:pPr>
        <w:jc w:val="center"/>
        <w:rPr>
          <w:b/>
          <w:sz w:val="28"/>
          <w:szCs w:val="28"/>
        </w:rPr>
      </w:pPr>
      <w:r w:rsidRPr="009B57EE">
        <w:rPr>
          <w:b/>
          <w:sz w:val="28"/>
          <w:szCs w:val="28"/>
        </w:rPr>
        <w:t xml:space="preserve">на становление резидентом малой промышленной зоны </w:t>
      </w:r>
    </w:p>
    <w:p w:rsidR="005D3C5D" w:rsidRPr="009B57EE" w:rsidRDefault="005D3C5D" w:rsidP="005D3C5D">
      <w:pPr>
        <w:jc w:val="center"/>
        <w:rPr>
          <w:sz w:val="28"/>
          <w:szCs w:val="28"/>
        </w:rPr>
      </w:pPr>
      <w:r w:rsidRPr="009B57EE">
        <w:rPr>
          <w:b/>
          <w:sz w:val="28"/>
          <w:szCs w:val="28"/>
        </w:rPr>
        <w:t>__________________</w:t>
      </w:r>
    </w:p>
    <w:p w:rsidR="005D3C5D" w:rsidRPr="009B57EE" w:rsidRDefault="005D3C5D" w:rsidP="005D3C5D">
      <w:pPr>
        <w:jc w:val="center"/>
        <w:rPr>
          <w:iCs/>
          <w:sz w:val="28"/>
          <w:szCs w:val="28"/>
        </w:rPr>
      </w:pPr>
      <w:r w:rsidRPr="009B57EE">
        <w:rPr>
          <w:iCs/>
          <w:sz w:val="28"/>
          <w:szCs w:val="28"/>
        </w:rPr>
        <w:t>(наименование малой промышленной зоны)</w:t>
      </w:r>
    </w:p>
    <w:p w:rsidR="005D3C5D" w:rsidRPr="009B57EE" w:rsidRDefault="005D3C5D" w:rsidP="005D3C5D">
      <w:pPr>
        <w:jc w:val="center"/>
        <w:rPr>
          <w:i/>
          <w:iCs/>
          <w:sz w:val="28"/>
          <w:szCs w:val="28"/>
        </w:rPr>
      </w:pPr>
    </w:p>
    <w:p w:rsidR="005D3C5D" w:rsidRPr="009B57EE" w:rsidRDefault="005D3C5D" w:rsidP="005D3C5D">
      <w:pPr>
        <w:jc w:val="center"/>
        <w:rPr>
          <w:i/>
          <w:iCs/>
          <w:sz w:val="28"/>
          <w:szCs w:val="28"/>
        </w:rPr>
      </w:pPr>
    </w:p>
    <w:p w:rsidR="005D3C5D" w:rsidRPr="009B57EE" w:rsidRDefault="005D3C5D" w:rsidP="005D3C5D">
      <w:pPr>
        <w:jc w:val="center"/>
        <w:rPr>
          <w:i/>
          <w:iCs/>
          <w:sz w:val="28"/>
          <w:szCs w:val="28"/>
        </w:rPr>
      </w:pPr>
    </w:p>
    <w:p w:rsidR="005D3C5D" w:rsidRPr="009B57EE" w:rsidRDefault="005D3C5D" w:rsidP="005D3C5D">
      <w:pPr>
        <w:rPr>
          <w:sz w:val="28"/>
          <w:szCs w:val="28"/>
        </w:rPr>
      </w:pPr>
      <w:r w:rsidRPr="009B57EE">
        <w:rPr>
          <w:sz w:val="28"/>
          <w:szCs w:val="28"/>
        </w:rPr>
        <w:t>_________________________________ (наименование юридического либо физического лица) просит Вас, рассмотреть возможность реализации проекта «_______________________________» (наименование проекта) на территории малой промышленной зоны _________.</w:t>
      </w:r>
    </w:p>
    <w:p w:rsidR="005D3C5D" w:rsidRPr="009B57EE" w:rsidRDefault="005D3C5D" w:rsidP="005D3C5D">
      <w:pPr>
        <w:rPr>
          <w:sz w:val="28"/>
          <w:szCs w:val="28"/>
        </w:rPr>
      </w:pPr>
    </w:p>
    <w:p w:rsidR="005D3C5D" w:rsidRPr="009B57EE" w:rsidRDefault="005D3C5D" w:rsidP="005D3C5D">
      <w:pPr>
        <w:rPr>
          <w:sz w:val="28"/>
          <w:szCs w:val="28"/>
        </w:rPr>
      </w:pPr>
      <w:r w:rsidRPr="009B57EE">
        <w:rPr>
          <w:sz w:val="28"/>
          <w:szCs w:val="28"/>
        </w:rPr>
        <w:t>Приложения:</w:t>
      </w:r>
    </w:p>
    <w:p w:rsidR="005D3C5D" w:rsidRPr="009B57EE" w:rsidRDefault="005D3C5D" w:rsidP="005D3C5D">
      <w:pPr>
        <w:rPr>
          <w:sz w:val="28"/>
          <w:szCs w:val="28"/>
        </w:rPr>
      </w:pPr>
      <w:r w:rsidRPr="009B57EE">
        <w:rPr>
          <w:sz w:val="28"/>
          <w:szCs w:val="28"/>
        </w:rPr>
        <w:t>1) справка о государственной регистрации/перерегистрации на ____ листах, в ____экземплярах;</w:t>
      </w:r>
    </w:p>
    <w:p w:rsidR="005D3C5D" w:rsidRPr="009B57EE" w:rsidRDefault="005D3C5D" w:rsidP="005D3C5D">
      <w:pPr>
        <w:rPr>
          <w:sz w:val="28"/>
          <w:szCs w:val="28"/>
        </w:rPr>
      </w:pPr>
      <w:r w:rsidRPr="009B57EE">
        <w:rPr>
          <w:sz w:val="28"/>
          <w:szCs w:val="28"/>
        </w:rPr>
        <w:t>2) справка об отсутствии налоговой задолженности и/или иных задолженностей в государственный бюджет на ___ листах, в ____экземплярах;</w:t>
      </w:r>
    </w:p>
    <w:p w:rsidR="005D3C5D" w:rsidRPr="009B57EE" w:rsidRDefault="005D3C5D" w:rsidP="005D3C5D">
      <w:pPr>
        <w:rPr>
          <w:sz w:val="28"/>
          <w:szCs w:val="28"/>
        </w:rPr>
      </w:pPr>
      <w:r w:rsidRPr="009B57EE">
        <w:rPr>
          <w:sz w:val="28"/>
          <w:szCs w:val="28"/>
        </w:rPr>
        <w:t>3) бизнес-план проекта ____ листах, в ____экземплярах.</w:t>
      </w:r>
    </w:p>
    <w:p w:rsidR="005D3C5D" w:rsidRPr="009B57EE" w:rsidRDefault="005D3C5D" w:rsidP="005D3C5D">
      <w:pPr>
        <w:rPr>
          <w:sz w:val="28"/>
          <w:szCs w:val="28"/>
        </w:rPr>
      </w:pPr>
    </w:p>
    <w:p w:rsidR="005D3C5D" w:rsidRPr="009B57EE" w:rsidRDefault="005D3C5D" w:rsidP="005D3C5D">
      <w:pPr>
        <w:rPr>
          <w:sz w:val="28"/>
          <w:szCs w:val="28"/>
        </w:rPr>
      </w:pPr>
    </w:p>
    <w:p w:rsidR="005D3C5D" w:rsidRPr="009B57EE" w:rsidRDefault="005D3C5D" w:rsidP="005D3C5D">
      <w:pPr>
        <w:rPr>
          <w:sz w:val="28"/>
          <w:szCs w:val="28"/>
        </w:rPr>
      </w:pPr>
    </w:p>
    <w:p w:rsidR="005D3C5D" w:rsidRPr="009B57EE" w:rsidRDefault="005D3C5D" w:rsidP="005D3C5D">
      <w:pPr>
        <w:jc w:val="right"/>
        <w:rPr>
          <w:sz w:val="28"/>
          <w:szCs w:val="28"/>
        </w:rPr>
      </w:pPr>
      <w:r w:rsidRPr="009B57EE">
        <w:rPr>
          <w:sz w:val="28"/>
          <w:szCs w:val="28"/>
        </w:rPr>
        <w:t>Дата: «____»____________202_ год</w:t>
      </w:r>
    </w:p>
    <w:p w:rsidR="005D3C5D" w:rsidRPr="009B57EE" w:rsidRDefault="005D3C5D" w:rsidP="005D3C5D">
      <w:pPr>
        <w:jc w:val="right"/>
        <w:rPr>
          <w:sz w:val="28"/>
          <w:szCs w:val="28"/>
        </w:rPr>
      </w:pPr>
    </w:p>
    <w:p w:rsidR="005D3C5D" w:rsidRPr="009B57EE" w:rsidRDefault="005D3C5D" w:rsidP="005D3C5D">
      <w:pPr>
        <w:jc w:val="right"/>
        <w:rPr>
          <w:sz w:val="28"/>
          <w:szCs w:val="28"/>
        </w:rPr>
      </w:pPr>
    </w:p>
    <w:p w:rsidR="005D3C5D" w:rsidRPr="009B57EE" w:rsidRDefault="005D3C5D" w:rsidP="005D3C5D">
      <w:pPr>
        <w:jc w:val="right"/>
        <w:rPr>
          <w:sz w:val="28"/>
          <w:szCs w:val="28"/>
        </w:rPr>
      </w:pPr>
      <w:r w:rsidRPr="009B57EE">
        <w:rPr>
          <w:sz w:val="28"/>
          <w:szCs w:val="28"/>
        </w:rPr>
        <w:t>Место печати (при наличии)</w:t>
      </w:r>
    </w:p>
    <w:p w:rsidR="005D3C5D" w:rsidRPr="009B57EE" w:rsidRDefault="005D3C5D" w:rsidP="005D3C5D">
      <w:pPr>
        <w:jc w:val="right"/>
        <w:rPr>
          <w:sz w:val="28"/>
          <w:szCs w:val="28"/>
        </w:rPr>
      </w:pPr>
    </w:p>
    <w:p w:rsidR="005D3C5D" w:rsidRPr="009B57EE" w:rsidRDefault="005D3C5D" w:rsidP="005D3C5D">
      <w:pPr>
        <w:jc w:val="right"/>
        <w:rPr>
          <w:sz w:val="28"/>
          <w:szCs w:val="28"/>
        </w:rPr>
      </w:pPr>
    </w:p>
    <w:p w:rsidR="005D3C5D" w:rsidRPr="009B57EE" w:rsidRDefault="005D3C5D" w:rsidP="005D3C5D">
      <w:pPr>
        <w:jc w:val="right"/>
        <w:rPr>
          <w:sz w:val="28"/>
          <w:szCs w:val="28"/>
        </w:rPr>
      </w:pPr>
    </w:p>
    <w:p w:rsidR="005D3C5D" w:rsidRPr="009B57EE" w:rsidRDefault="005D3C5D" w:rsidP="005D3C5D">
      <w:pPr>
        <w:jc w:val="right"/>
        <w:rPr>
          <w:sz w:val="28"/>
          <w:szCs w:val="28"/>
        </w:rPr>
      </w:pPr>
      <w:r w:rsidRPr="009B57EE">
        <w:rPr>
          <w:sz w:val="28"/>
          <w:szCs w:val="28"/>
        </w:rPr>
        <w:t>____________________</w:t>
      </w:r>
    </w:p>
    <w:p w:rsidR="005D3C5D" w:rsidRPr="009B57EE" w:rsidRDefault="005D3C5D" w:rsidP="005D3C5D">
      <w:pPr>
        <w:jc w:val="right"/>
        <w:rPr>
          <w:iCs/>
          <w:sz w:val="28"/>
          <w:szCs w:val="28"/>
        </w:rPr>
      </w:pPr>
      <w:r w:rsidRPr="009B57EE">
        <w:rPr>
          <w:sz w:val="28"/>
          <w:szCs w:val="28"/>
        </w:rPr>
        <w:t>(</w:t>
      </w:r>
      <w:r w:rsidRPr="009B57EE">
        <w:rPr>
          <w:iCs/>
          <w:sz w:val="28"/>
          <w:szCs w:val="28"/>
        </w:rPr>
        <w:t>Подпись потенциального заявителя)</w:t>
      </w:r>
    </w:p>
    <w:p w:rsidR="005D3C5D" w:rsidRPr="009B57EE" w:rsidRDefault="005D3C5D" w:rsidP="005D3C5D">
      <w:pPr>
        <w:jc w:val="right"/>
        <w:rPr>
          <w:i/>
          <w:iCs/>
          <w:sz w:val="28"/>
          <w:szCs w:val="28"/>
        </w:rPr>
      </w:pPr>
    </w:p>
    <w:p w:rsidR="005D3C5D" w:rsidRPr="009B57EE" w:rsidRDefault="005D3C5D" w:rsidP="005D3C5D">
      <w:pPr>
        <w:jc w:val="right"/>
        <w:rPr>
          <w:i/>
          <w:iCs/>
          <w:sz w:val="28"/>
          <w:szCs w:val="28"/>
        </w:rPr>
      </w:pPr>
    </w:p>
    <w:p w:rsidR="005D3C5D" w:rsidRPr="009B57EE" w:rsidRDefault="005D3C5D" w:rsidP="005D3C5D">
      <w:pPr>
        <w:jc w:val="right"/>
        <w:rPr>
          <w:i/>
          <w:iCs/>
          <w:sz w:val="28"/>
          <w:szCs w:val="28"/>
        </w:rPr>
      </w:pPr>
    </w:p>
    <w:p w:rsidR="005D3C5D" w:rsidRPr="009B57EE" w:rsidRDefault="005D3C5D" w:rsidP="005D3C5D">
      <w:pPr>
        <w:spacing w:after="160" w:line="259" w:lineRule="auto"/>
        <w:rPr>
          <w:i/>
          <w:iCs/>
          <w:sz w:val="28"/>
          <w:szCs w:val="28"/>
        </w:rPr>
      </w:pPr>
      <w:r w:rsidRPr="009B57EE">
        <w:br w:type="page"/>
      </w:r>
    </w:p>
    <w:p w:rsidR="005D3C5D" w:rsidRPr="009B57EE" w:rsidRDefault="005D3C5D" w:rsidP="005D3C5D">
      <w:pPr>
        <w:ind w:left="6521"/>
        <w:jc w:val="center"/>
        <w:rPr>
          <w:iCs/>
          <w:sz w:val="28"/>
          <w:szCs w:val="28"/>
        </w:rPr>
      </w:pPr>
      <w:r w:rsidRPr="009B57EE">
        <w:rPr>
          <w:iCs/>
          <w:sz w:val="28"/>
          <w:szCs w:val="28"/>
        </w:rPr>
        <w:lastRenderedPageBreak/>
        <w:t>Приложение 3</w:t>
      </w:r>
    </w:p>
    <w:p w:rsidR="005D3C5D" w:rsidRPr="009B57EE" w:rsidRDefault="005D3C5D" w:rsidP="005D3C5D">
      <w:pPr>
        <w:ind w:left="6521"/>
        <w:jc w:val="center"/>
        <w:rPr>
          <w:iCs/>
          <w:sz w:val="28"/>
          <w:szCs w:val="28"/>
        </w:rPr>
      </w:pPr>
      <w:r w:rsidRPr="009B57EE">
        <w:rPr>
          <w:iCs/>
          <w:sz w:val="28"/>
          <w:szCs w:val="28"/>
        </w:rPr>
        <w:t>к Правилам создания и</w:t>
      </w:r>
    </w:p>
    <w:p w:rsidR="005D3C5D" w:rsidRPr="009B57EE" w:rsidRDefault="005D3C5D" w:rsidP="005D3C5D">
      <w:pPr>
        <w:ind w:left="6521"/>
        <w:jc w:val="center"/>
        <w:rPr>
          <w:iCs/>
          <w:sz w:val="28"/>
          <w:szCs w:val="28"/>
        </w:rPr>
      </w:pPr>
      <w:r w:rsidRPr="009B57EE">
        <w:rPr>
          <w:iCs/>
          <w:sz w:val="28"/>
          <w:szCs w:val="28"/>
        </w:rPr>
        <w:t xml:space="preserve">функционирования </w:t>
      </w:r>
      <w:r w:rsidRPr="009B57EE">
        <w:rPr>
          <w:color w:val="000000"/>
          <w:sz w:val="28"/>
        </w:rPr>
        <w:t>малых</w:t>
      </w:r>
      <w:r w:rsidRPr="009B57EE">
        <w:rPr>
          <w:sz w:val="36"/>
        </w:rPr>
        <w:br/>
      </w:r>
      <w:r w:rsidRPr="009B57EE">
        <w:rPr>
          <w:color w:val="000000"/>
          <w:sz w:val="28"/>
        </w:rPr>
        <w:t>индустриальных зон</w:t>
      </w:r>
    </w:p>
    <w:p w:rsidR="005D3C5D" w:rsidRPr="009B57EE" w:rsidRDefault="005D3C5D" w:rsidP="005D3C5D">
      <w:pPr>
        <w:jc w:val="right"/>
        <w:rPr>
          <w:i/>
          <w:iCs/>
          <w:sz w:val="28"/>
          <w:szCs w:val="28"/>
        </w:rPr>
      </w:pPr>
    </w:p>
    <w:p w:rsidR="005D3C5D" w:rsidRPr="009B57EE" w:rsidRDefault="005D3C5D" w:rsidP="005D3C5D">
      <w:pPr>
        <w:jc w:val="right"/>
        <w:rPr>
          <w:i/>
          <w:iCs/>
          <w:sz w:val="28"/>
          <w:szCs w:val="28"/>
        </w:rPr>
      </w:pPr>
    </w:p>
    <w:p w:rsidR="005D3C5D" w:rsidRPr="009B57EE" w:rsidRDefault="005D3C5D" w:rsidP="005D3C5D">
      <w:pPr>
        <w:jc w:val="center"/>
        <w:rPr>
          <w:b/>
          <w:bCs/>
          <w:sz w:val="28"/>
          <w:szCs w:val="28"/>
        </w:rPr>
      </w:pPr>
      <w:r w:rsidRPr="009B57EE">
        <w:rPr>
          <w:b/>
          <w:bCs/>
          <w:sz w:val="28"/>
          <w:szCs w:val="28"/>
        </w:rPr>
        <w:t>Реестр резидентов малых промышленных зон</w:t>
      </w:r>
    </w:p>
    <w:p w:rsidR="005D3C5D" w:rsidRPr="009B57EE" w:rsidRDefault="005D3C5D" w:rsidP="005D3C5D">
      <w:pPr>
        <w:jc w:val="center"/>
        <w:rPr>
          <w:sz w:val="28"/>
          <w:szCs w:val="28"/>
        </w:rPr>
      </w:pPr>
    </w:p>
    <w:tbl>
      <w:tblPr>
        <w:tblStyle w:val="a8"/>
        <w:tblW w:w="9569" w:type="dxa"/>
        <w:tblLayout w:type="fixed"/>
        <w:tblLook w:val="04A0" w:firstRow="1" w:lastRow="0" w:firstColumn="1" w:lastColumn="0" w:noHBand="0" w:noVBand="1"/>
      </w:tblPr>
      <w:tblGrid>
        <w:gridCol w:w="484"/>
        <w:gridCol w:w="1779"/>
        <w:gridCol w:w="1842"/>
        <w:gridCol w:w="2173"/>
        <w:gridCol w:w="1512"/>
        <w:gridCol w:w="1779"/>
      </w:tblGrid>
      <w:tr w:rsidR="005D3C5D" w:rsidRPr="009B57EE" w:rsidTr="004E75DD">
        <w:tc>
          <w:tcPr>
            <w:tcW w:w="484" w:type="dxa"/>
          </w:tcPr>
          <w:p w:rsidR="005D3C5D" w:rsidRPr="009B57EE" w:rsidRDefault="005D3C5D" w:rsidP="004E75DD">
            <w:pPr>
              <w:rPr>
                <w:sz w:val="28"/>
                <w:szCs w:val="28"/>
              </w:rPr>
            </w:pPr>
            <w:r w:rsidRPr="009B57EE">
              <w:rPr>
                <w:sz w:val="28"/>
                <w:szCs w:val="28"/>
              </w:rPr>
              <w:t>№</w:t>
            </w:r>
          </w:p>
        </w:tc>
        <w:tc>
          <w:tcPr>
            <w:tcW w:w="1779" w:type="dxa"/>
          </w:tcPr>
          <w:p w:rsidR="005D3C5D" w:rsidRPr="009B57EE" w:rsidRDefault="005D3C5D" w:rsidP="004E75DD">
            <w:pPr>
              <w:rPr>
                <w:sz w:val="28"/>
                <w:szCs w:val="28"/>
              </w:rPr>
            </w:pPr>
            <w:r w:rsidRPr="009B57EE">
              <w:rPr>
                <w:sz w:val="28"/>
                <w:szCs w:val="28"/>
              </w:rPr>
              <w:t>Наименование малой промышленной зоны</w:t>
            </w:r>
          </w:p>
        </w:tc>
        <w:tc>
          <w:tcPr>
            <w:tcW w:w="1842" w:type="dxa"/>
          </w:tcPr>
          <w:p w:rsidR="005D3C5D" w:rsidRPr="009B57EE" w:rsidRDefault="005D3C5D" w:rsidP="004E75DD">
            <w:pPr>
              <w:rPr>
                <w:sz w:val="28"/>
                <w:szCs w:val="28"/>
              </w:rPr>
            </w:pPr>
            <w:r w:rsidRPr="009B57EE">
              <w:rPr>
                <w:sz w:val="28"/>
                <w:szCs w:val="28"/>
              </w:rPr>
              <w:t>Юридический адрес малой промышленной зоны</w:t>
            </w:r>
          </w:p>
        </w:tc>
        <w:tc>
          <w:tcPr>
            <w:tcW w:w="2173" w:type="dxa"/>
          </w:tcPr>
          <w:p w:rsidR="005D3C5D" w:rsidRPr="009B57EE" w:rsidRDefault="005D3C5D" w:rsidP="004E75DD">
            <w:pPr>
              <w:rPr>
                <w:sz w:val="28"/>
                <w:szCs w:val="28"/>
              </w:rPr>
            </w:pPr>
            <w:r w:rsidRPr="009B57EE">
              <w:rPr>
                <w:sz w:val="28"/>
                <w:szCs w:val="28"/>
              </w:rPr>
              <w:t>Наименование юридического лица, в собственности которого находится малая промышленная зона</w:t>
            </w:r>
          </w:p>
        </w:tc>
        <w:tc>
          <w:tcPr>
            <w:tcW w:w="1512" w:type="dxa"/>
          </w:tcPr>
          <w:p w:rsidR="005D3C5D" w:rsidRPr="009B57EE" w:rsidRDefault="005D3C5D" w:rsidP="004E75DD">
            <w:pPr>
              <w:rPr>
                <w:sz w:val="28"/>
                <w:szCs w:val="28"/>
              </w:rPr>
            </w:pPr>
            <w:r w:rsidRPr="009B57EE">
              <w:rPr>
                <w:sz w:val="28"/>
                <w:szCs w:val="28"/>
              </w:rPr>
              <w:t>Наименование резидента малой промышленной зоны</w:t>
            </w:r>
          </w:p>
        </w:tc>
        <w:tc>
          <w:tcPr>
            <w:tcW w:w="1779" w:type="dxa"/>
          </w:tcPr>
          <w:p w:rsidR="005D3C5D" w:rsidRPr="009B57EE" w:rsidRDefault="005D3C5D" w:rsidP="004E75DD">
            <w:pPr>
              <w:rPr>
                <w:sz w:val="28"/>
                <w:szCs w:val="28"/>
              </w:rPr>
            </w:pPr>
            <w:r w:rsidRPr="009B57EE">
              <w:rPr>
                <w:sz w:val="28"/>
                <w:szCs w:val="28"/>
              </w:rPr>
              <w:t xml:space="preserve">Номер и дата договора аренды нежилого помещения </w:t>
            </w:r>
          </w:p>
        </w:tc>
      </w:tr>
      <w:tr w:rsidR="005D3C5D" w:rsidRPr="009B57EE" w:rsidTr="004E75DD">
        <w:tc>
          <w:tcPr>
            <w:tcW w:w="484" w:type="dxa"/>
          </w:tcPr>
          <w:p w:rsidR="005D3C5D" w:rsidRPr="009B57EE" w:rsidRDefault="005D3C5D" w:rsidP="004E75DD">
            <w:pPr>
              <w:jc w:val="center"/>
              <w:rPr>
                <w:sz w:val="28"/>
                <w:szCs w:val="28"/>
              </w:rPr>
            </w:pPr>
            <w:r w:rsidRPr="009B57EE">
              <w:rPr>
                <w:sz w:val="28"/>
                <w:szCs w:val="28"/>
              </w:rPr>
              <w:t>1</w:t>
            </w:r>
          </w:p>
        </w:tc>
        <w:tc>
          <w:tcPr>
            <w:tcW w:w="1779" w:type="dxa"/>
          </w:tcPr>
          <w:p w:rsidR="005D3C5D" w:rsidRPr="009B57EE" w:rsidRDefault="005D3C5D" w:rsidP="004E75DD">
            <w:pPr>
              <w:jc w:val="center"/>
              <w:rPr>
                <w:sz w:val="28"/>
                <w:szCs w:val="28"/>
              </w:rPr>
            </w:pPr>
            <w:r w:rsidRPr="009B57EE"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:rsidR="005D3C5D" w:rsidRPr="009B57EE" w:rsidRDefault="005D3C5D" w:rsidP="004E75DD">
            <w:pPr>
              <w:jc w:val="center"/>
              <w:rPr>
                <w:sz w:val="28"/>
                <w:szCs w:val="28"/>
              </w:rPr>
            </w:pPr>
            <w:r w:rsidRPr="009B57EE">
              <w:rPr>
                <w:sz w:val="28"/>
                <w:szCs w:val="28"/>
              </w:rPr>
              <w:t>3</w:t>
            </w:r>
          </w:p>
        </w:tc>
        <w:tc>
          <w:tcPr>
            <w:tcW w:w="2173" w:type="dxa"/>
          </w:tcPr>
          <w:p w:rsidR="005D3C5D" w:rsidRPr="009B57EE" w:rsidRDefault="005D3C5D" w:rsidP="004E75DD">
            <w:pPr>
              <w:jc w:val="center"/>
              <w:rPr>
                <w:sz w:val="28"/>
                <w:szCs w:val="28"/>
              </w:rPr>
            </w:pPr>
            <w:r w:rsidRPr="009B57EE">
              <w:rPr>
                <w:sz w:val="28"/>
                <w:szCs w:val="28"/>
              </w:rPr>
              <w:t>4</w:t>
            </w:r>
          </w:p>
        </w:tc>
        <w:tc>
          <w:tcPr>
            <w:tcW w:w="1512" w:type="dxa"/>
          </w:tcPr>
          <w:p w:rsidR="005D3C5D" w:rsidRPr="009B57EE" w:rsidRDefault="005D3C5D" w:rsidP="004E75DD">
            <w:pPr>
              <w:jc w:val="center"/>
              <w:rPr>
                <w:sz w:val="28"/>
                <w:szCs w:val="28"/>
              </w:rPr>
            </w:pPr>
            <w:r w:rsidRPr="009B57EE">
              <w:rPr>
                <w:sz w:val="28"/>
                <w:szCs w:val="28"/>
              </w:rPr>
              <w:t>5</w:t>
            </w:r>
          </w:p>
        </w:tc>
        <w:tc>
          <w:tcPr>
            <w:tcW w:w="1779" w:type="dxa"/>
          </w:tcPr>
          <w:p w:rsidR="005D3C5D" w:rsidRPr="009B57EE" w:rsidRDefault="005D3C5D" w:rsidP="004E75DD">
            <w:pPr>
              <w:jc w:val="center"/>
              <w:rPr>
                <w:sz w:val="28"/>
                <w:szCs w:val="28"/>
              </w:rPr>
            </w:pPr>
            <w:r w:rsidRPr="009B57EE">
              <w:rPr>
                <w:sz w:val="28"/>
                <w:szCs w:val="28"/>
              </w:rPr>
              <w:t>6</w:t>
            </w:r>
          </w:p>
        </w:tc>
      </w:tr>
      <w:tr w:rsidR="005D3C5D" w:rsidRPr="009B57EE" w:rsidTr="004E75DD">
        <w:tc>
          <w:tcPr>
            <w:tcW w:w="484" w:type="dxa"/>
          </w:tcPr>
          <w:p w:rsidR="005D3C5D" w:rsidRPr="009B57EE" w:rsidRDefault="005D3C5D" w:rsidP="004E75DD">
            <w:pPr>
              <w:rPr>
                <w:sz w:val="28"/>
                <w:szCs w:val="28"/>
              </w:rPr>
            </w:pPr>
          </w:p>
        </w:tc>
        <w:tc>
          <w:tcPr>
            <w:tcW w:w="1779" w:type="dxa"/>
          </w:tcPr>
          <w:p w:rsidR="005D3C5D" w:rsidRPr="009B57EE" w:rsidRDefault="005D3C5D" w:rsidP="004E75DD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5D3C5D" w:rsidRPr="009B57EE" w:rsidRDefault="005D3C5D" w:rsidP="004E75DD">
            <w:pPr>
              <w:rPr>
                <w:sz w:val="28"/>
                <w:szCs w:val="28"/>
              </w:rPr>
            </w:pPr>
          </w:p>
        </w:tc>
        <w:tc>
          <w:tcPr>
            <w:tcW w:w="2173" w:type="dxa"/>
          </w:tcPr>
          <w:p w:rsidR="005D3C5D" w:rsidRPr="009B57EE" w:rsidRDefault="005D3C5D" w:rsidP="004E75DD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</w:tcPr>
          <w:p w:rsidR="005D3C5D" w:rsidRPr="009B57EE" w:rsidRDefault="005D3C5D" w:rsidP="004E75DD">
            <w:pPr>
              <w:rPr>
                <w:sz w:val="28"/>
                <w:szCs w:val="28"/>
              </w:rPr>
            </w:pPr>
          </w:p>
        </w:tc>
        <w:tc>
          <w:tcPr>
            <w:tcW w:w="1779" w:type="dxa"/>
          </w:tcPr>
          <w:p w:rsidR="005D3C5D" w:rsidRPr="009B57EE" w:rsidRDefault="005D3C5D" w:rsidP="004E75DD">
            <w:pPr>
              <w:rPr>
                <w:sz w:val="28"/>
                <w:szCs w:val="28"/>
              </w:rPr>
            </w:pPr>
          </w:p>
        </w:tc>
      </w:tr>
    </w:tbl>
    <w:p w:rsidR="005D3C5D" w:rsidRPr="009B57EE" w:rsidRDefault="005D3C5D" w:rsidP="005D3C5D">
      <w:pPr>
        <w:spacing w:after="160" w:line="259" w:lineRule="auto"/>
      </w:pPr>
    </w:p>
    <w:p w:rsidR="005D3C5D" w:rsidRPr="009B57EE" w:rsidRDefault="005D3C5D"/>
    <w:sectPr w:rsidR="005D3C5D" w:rsidRPr="009B57EE" w:rsidSect="00642211">
      <w:headerReference w:type="even" r:id="rId13"/>
      <w:headerReference w:type="default" r:id="rId14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5ED1" w:rsidRDefault="00645ED1">
      <w:r>
        <w:separator/>
      </w:r>
    </w:p>
  </w:endnote>
  <w:endnote w:type="continuationSeparator" w:id="0">
    <w:p w:rsidR="00645ED1" w:rsidRDefault="00645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5ED1" w:rsidRDefault="00645ED1">
      <w:r>
        <w:separator/>
      </w:r>
    </w:p>
  </w:footnote>
  <w:footnote w:type="continuationSeparator" w:id="0">
    <w:p w:rsidR="00645ED1" w:rsidRDefault="00645E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46F" w:rsidRDefault="00645ED1">
    <w:pPr>
      <w:pStyle w:val="a9"/>
      <w:framePr w:wrap="around" w:vAnchor="text" w:hAnchor="margin" w:xAlign="center" w:y="1"/>
      <w:rPr>
        <w:rStyle w:val="af"/>
      </w:rP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65.3pt;height:79.2pt;rotation:315;z-index:-251658752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МБМ 650404601"/>
          <w10:wrap anchorx="margin" anchory="margin"/>
        </v:shape>
      </w:pict>
    </w:r>
    <w:r w:rsidR="008E7EFA">
      <w:rPr>
        <w:rStyle w:val="af"/>
      </w:rPr>
      <w:pgNum/>
    </w:r>
  </w:p>
  <w:p w:rsidR="0076446F" w:rsidRDefault="0076446F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46F" w:rsidRDefault="008E7EFA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9B57EE">
      <w:rPr>
        <w:rStyle w:val="af"/>
        <w:noProof/>
      </w:rPr>
      <w:t>5</w:t>
    </w:r>
    <w:r>
      <w:rPr>
        <w:rStyle w:val="af"/>
      </w:rPr>
      <w:fldChar w:fldCharType="end"/>
    </w:r>
  </w:p>
  <w:p w:rsidR="0076446F" w:rsidRDefault="0076446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A837BE"/>
    <w:multiLevelType w:val="multilevel"/>
    <w:tmpl w:val="562AE6E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>
    <w:nsid w:val="16C64F6A"/>
    <w:multiLevelType w:val="multilevel"/>
    <w:tmpl w:val="D6B8DA1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>
    <w:nsid w:val="19575D10"/>
    <w:multiLevelType w:val="multilevel"/>
    <w:tmpl w:val="E1BC8400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3">
    <w:nsid w:val="1E001C6A"/>
    <w:multiLevelType w:val="multilevel"/>
    <w:tmpl w:val="7D60707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4">
    <w:nsid w:val="22D21B6C"/>
    <w:multiLevelType w:val="hybridMultilevel"/>
    <w:tmpl w:val="4DAE6D5E"/>
    <w:lvl w:ilvl="0" w:tplc="1A3A72F0">
      <w:start w:val="1"/>
      <w:numFmt w:val="decimal"/>
      <w:lvlText w:val="%1)"/>
      <w:lvlJc w:val="left"/>
      <w:pPr>
        <w:ind w:left="4897" w:hanging="360"/>
      </w:pPr>
    </w:lvl>
    <w:lvl w:ilvl="1" w:tplc="E886E576">
      <w:start w:val="1"/>
      <w:numFmt w:val="lowerLetter"/>
      <w:lvlText w:val="%2."/>
      <w:lvlJc w:val="left"/>
      <w:pPr>
        <w:ind w:left="1440" w:hanging="360"/>
      </w:pPr>
    </w:lvl>
    <w:lvl w:ilvl="2" w:tplc="90FC974A">
      <w:start w:val="1"/>
      <w:numFmt w:val="lowerRoman"/>
      <w:lvlText w:val="%3."/>
      <w:lvlJc w:val="right"/>
      <w:pPr>
        <w:ind w:left="2160" w:hanging="180"/>
      </w:pPr>
    </w:lvl>
    <w:lvl w:ilvl="3" w:tplc="68C02104">
      <w:start w:val="1"/>
      <w:numFmt w:val="decimal"/>
      <w:lvlText w:val="%4."/>
      <w:lvlJc w:val="left"/>
      <w:pPr>
        <w:ind w:left="2880" w:hanging="360"/>
      </w:pPr>
    </w:lvl>
    <w:lvl w:ilvl="4" w:tplc="FDB6EC74">
      <w:start w:val="1"/>
      <w:numFmt w:val="lowerLetter"/>
      <w:lvlText w:val="%5."/>
      <w:lvlJc w:val="left"/>
      <w:pPr>
        <w:ind w:left="3600" w:hanging="360"/>
      </w:pPr>
    </w:lvl>
    <w:lvl w:ilvl="5" w:tplc="9FA8946C">
      <w:start w:val="1"/>
      <w:numFmt w:val="lowerRoman"/>
      <w:lvlText w:val="%6."/>
      <w:lvlJc w:val="right"/>
      <w:pPr>
        <w:ind w:left="4320" w:hanging="180"/>
      </w:pPr>
    </w:lvl>
    <w:lvl w:ilvl="6" w:tplc="7DAA7FA6">
      <w:start w:val="1"/>
      <w:numFmt w:val="decimal"/>
      <w:lvlText w:val="%7."/>
      <w:lvlJc w:val="left"/>
      <w:pPr>
        <w:ind w:left="5040" w:hanging="360"/>
      </w:pPr>
    </w:lvl>
    <w:lvl w:ilvl="7" w:tplc="889424F8">
      <w:start w:val="1"/>
      <w:numFmt w:val="lowerLetter"/>
      <w:lvlText w:val="%8."/>
      <w:lvlJc w:val="left"/>
      <w:pPr>
        <w:ind w:left="5760" w:hanging="360"/>
      </w:pPr>
    </w:lvl>
    <w:lvl w:ilvl="8" w:tplc="8722B64A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65608C"/>
    <w:multiLevelType w:val="multilevel"/>
    <w:tmpl w:val="35CA0E8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6">
    <w:nsid w:val="4BCC0C8B"/>
    <w:multiLevelType w:val="hybridMultilevel"/>
    <w:tmpl w:val="C19C32C0"/>
    <w:lvl w:ilvl="0" w:tplc="73B66A4C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827661EE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3F66B638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F6AA5AD8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A10A757C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8C3E8DE0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488A2E2A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5F28E544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09CB0F8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7">
    <w:nsid w:val="55E7434E"/>
    <w:multiLevelType w:val="multilevel"/>
    <w:tmpl w:val="8ED2B4C0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8">
    <w:nsid w:val="636C6503"/>
    <w:multiLevelType w:val="hybridMultilevel"/>
    <w:tmpl w:val="DDD85166"/>
    <w:lvl w:ilvl="0" w:tplc="4CA0F93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236EB82C">
      <w:start w:val="1"/>
      <w:numFmt w:val="lowerLetter"/>
      <w:lvlText w:val="%2."/>
      <w:lvlJc w:val="left"/>
      <w:pPr>
        <w:ind w:left="1785" w:hanging="360"/>
      </w:pPr>
    </w:lvl>
    <w:lvl w:ilvl="2" w:tplc="DEA8756C">
      <w:start w:val="1"/>
      <w:numFmt w:val="lowerRoman"/>
      <w:lvlText w:val="%3."/>
      <w:lvlJc w:val="right"/>
      <w:pPr>
        <w:ind w:left="2505" w:hanging="180"/>
      </w:pPr>
    </w:lvl>
    <w:lvl w:ilvl="3" w:tplc="4F6AF04A">
      <w:start w:val="1"/>
      <w:numFmt w:val="decimal"/>
      <w:lvlText w:val="%4."/>
      <w:lvlJc w:val="left"/>
      <w:pPr>
        <w:ind w:left="3225" w:hanging="360"/>
      </w:pPr>
    </w:lvl>
    <w:lvl w:ilvl="4" w:tplc="0ECCEA74">
      <w:start w:val="1"/>
      <w:numFmt w:val="lowerLetter"/>
      <w:lvlText w:val="%5."/>
      <w:lvlJc w:val="left"/>
      <w:pPr>
        <w:ind w:left="3945" w:hanging="360"/>
      </w:pPr>
    </w:lvl>
    <w:lvl w:ilvl="5" w:tplc="2904EF58">
      <w:start w:val="1"/>
      <w:numFmt w:val="lowerRoman"/>
      <w:lvlText w:val="%6."/>
      <w:lvlJc w:val="right"/>
      <w:pPr>
        <w:ind w:left="4665" w:hanging="180"/>
      </w:pPr>
    </w:lvl>
    <w:lvl w:ilvl="6" w:tplc="A0C04EEC">
      <w:start w:val="1"/>
      <w:numFmt w:val="decimal"/>
      <w:lvlText w:val="%7."/>
      <w:lvlJc w:val="left"/>
      <w:pPr>
        <w:ind w:left="5385" w:hanging="360"/>
      </w:pPr>
    </w:lvl>
    <w:lvl w:ilvl="7" w:tplc="2F52A3A4">
      <w:start w:val="1"/>
      <w:numFmt w:val="lowerLetter"/>
      <w:lvlText w:val="%8."/>
      <w:lvlJc w:val="left"/>
      <w:pPr>
        <w:ind w:left="6105" w:hanging="360"/>
      </w:pPr>
    </w:lvl>
    <w:lvl w:ilvl="8" w:tplc="428E924E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6EF04B95"/>
    <w:multiLevelType w:val="hybridMultilevel"/>
    <w:tmpl w:val="C4B881C6"/>
    <w:lvl w:ilvl="0" w:tplc="212E23E6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AA9A4964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D5DE2B5E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3F2E22C0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9BFC7AD6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AEAF4A4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BC2C5F5C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BA829F9C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A112DCB8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9"/>
  </w:num>
  <w:num w:numId="5">
    <w:abstractNumId w:val="0"/>
  </w:num>
  <w:num w:numId="6">
    <w:abstractNumId w:val="7"/>
  </w:num>
  <w:num w:numId="7">
    <w:abstractNumId w:val="6"/>
  </w:num>
  <w:num w:numId="8">
    <w:abstractNumId w:val="8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46F"/>
    <w:rsid w:val="00056947"/>
    <w:rsid w:val="000D19A6"/>
    <w:rsid w:val="00163C4F"/>
    <w:rsid w:val="0020178D"/>
    <w:rsid w:val="002E7913"/>
    <w:rsid w:val="003C3851"/>
    <w:rsid w:val="003F0AE9"/>
    <w:rsid w:val="003F62E6"/>
    <w:rsid w:val="004968DB"/>
    <w:rsid w:val="004D6956"/>
    <w:rsid w:val="00581CEE"/>
    <w:rsid w:val="005B40CA"/>
    <w:rsid w:val="005B5339"/>
    <w:rsid w:val="005D3C5D"/>
    <w:rsid w:val="005F38C2"/>
    <w:rsid w:val="00605338"/>
    <w:rsid w:val="00645ED1"/>
    <w:rsid w:val="00684B51"/>
    <w:rsid w:val="006B60D9"/>
    <w:rsid w:val="00727DBA"/>
    <w:rsid w:val="0076446F"/>
    <w:rsid w:val="007C0C0E"/>
    <w:rsid w:val="007F65C6"/>
    <w:rsid w:val="007F7870"/>
    <w:rsid w:val="00802CDC"/>
    <w:rsid w:val="0082356B"/>
    <w:rsid w:val="008D56AD"/>
    <w:rsid w:val="008E7EFA"/>
    <w:rsid w:val="00940535"/>
    <w:rsid w:val="009B57EE"/>
    <w:rsid w:val="009C56EF"/>
    <w:rsid w:val="00A95702"/>
    <w:rsid w:val="00AF2051"/>
    <w:rsid w:val="00C20887"/>
    <w:rsid w:val="00C22069"/>
    <w:rsid w:val="00C3706A"/>
    <w:rsid w:val="00C9540A"/>
    <w:rsid w:val="00D077B9"/>
    <w:rsid w:val="00D56F7A"/>
    <w:rsid w:val="00D64EA4"/>
    <w:rsid w:val="00DC543F"/>
    <w:rsid w:val="00DF3849"/>
    <w:rsid w:val="00E67025"/>
    <w:rsid w:val="00EA6EC8"/>
    <w:rsid w:val="00ED1B5B"/>
    <w:rsid w:val="00F200DE"/>
    <w:rsid w:val="00F64491"/>
    <w:rsid w:val="00FE7812"/>
    <w:rsid w:val="00FF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E76C3BBB-8C29-4302-A810-FAE9A0FEE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7D55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paragraph" w:styleId="3">
    <w:name w:val="heading 3"/>
    <w:basedOn w:val="a"/>
    <w:next w:val="a"/>
    <w:link w:val="30"/>
    <w:semiHidden/>
    <w:unhideWhenUsed/>
    <w:qFormat/>
    <w:rsid w:val="0060533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8">
    <w:name w:val="Table Grid"/>
    <w:basedOn w:val="a1"/>
    <w:uiPriority w:val="39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2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a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b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c">
    <w:name w:val="List Paragraph"/>
    <w:aliases w:val="маркированный"/>
    <w:basedOn w:val="a"/>
    <w:link w:val="ad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">
    <w:name w:val="page number"/>
    <w:basedOn w:val="a0"/>
    <w:rsid w:val="00BE78CA"/>
  </w:style>
  <w:style w:type="character" w:styleId="af0">
    <w:name w:val="Strong"/>
    <w:qFormat/>
    <w:rsid w:val="007111E8"/>
    <w:rPr>
      <w:b/>
      <w:bCs/>
    </w:rPr>
  </w:style>
  <w:style w:type="paragraph" w:styleId="af1">
    <w:name w:val="footer"/>
    <w:basedOn w:val="a"/>
    <w:link w:val="af2"/>
    <w:qFormat/>
    <w:rsid w:val="004726F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1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3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4">
    <w:name w:val="Balloon Text"/>
    <w:basedOn w:val="a"/>
    <w:link w:val="af5"/>
    <w:semiHidden/>
    <w:unhideWhenUsed/>
    <w:rsid w:val="00E368E5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semiHidden/>
    <w:rsid w:val="00E368E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7D55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60533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pj">
    <w:name w:val="pj"/>
    <w:basedOn w:val="a"/>
    <w:qFormat/>
    <w:rsid w:val="005D3C5D"/>
    <w:pPr>
      <w:overflowPunct/>
      <w:autoSpaceDE/>
      <w:autoSpaceDN/>
      <w:adjustRightInd/>
      <w:ind w:firstLine="400"/>
      <w:jc w:val="both"/>
    </w:pPr>
    <w:rPr>
      <w:rFonts w:eastAsiaTheme="minorEastAsia"/>
      <w:color w:val="000000"/>
      <w:sz w:val="24"/>
      <w:szCs w:val="24"/>
    </w:rPr>
  </w:style>
  <w:style w:type="character" w:customStyle="1" w:styleId="ad">
    <w:name w:val="Абзац списка Знак"/>
    <w:aliases w:val="маркированный Знак"/>
    <w:link w:val="ac"/>
    <w:uiPriority w:val="34"/>
    <w:locked/>
    <w:rsid w:val="005D3C5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2018-09-21T12:01:00Z</dcterms:created>
  <dc:creator>user</dc:creator>
  <lastModifiedBy>Гульнаурыз Дәулетова</lastModifiedBy>
  <dcterms:modified xsi:type="dcterms:W3CDTF">2023-06-12T13:17:00Z</dcterms:modified>
  <revision>28</revision>
  <dc:title>ЌАЗАЌСТАН</dc:title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260</Words>
  <Characters>1484</Characters>
  <Application>Microsoft Office Word</Application>
  <DocSecurity>0</DocSecurity>
  <Lines>12</Lines>
  <Paragraphs>3</Paragraphs>
  <ScaleCrop>false</ScaleCrop>
  <Company>АО НИТ</Company>
  <LinksUpToDate>false</LinksUpToDate>
  <CharactersWithSpaces>1741</CharactersWithSpaces>
  <SharedDoc>false</SharedDoc>
  <HyperlinksChanged>false</HyperlinksChanged>
  <AppVersion>14.0000</AppVersion>
</Properties>
</file>

<file path=customXml/item3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2023-06-19T05:15:00Z</dcterms:created>
  <dc:creator>user</dc:creator>
  <lastModifiedBy>Гульнаурыз Дәулетова</lastModifiedBy>
  <dcterms:modified xsi:type="dcterms:W3CDTF">2023-06-19T10:38:00Z</dcterms:modified>
  <revision>3</revision>
  <dc:title>ЌАЗАЌСТАН</dc:title>
</coreProperties>
</file>

<file path=customXml/item4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1253</CharactersWithSpaces>
  <SharedDoc>false</SharedDoc>
  <HyperlinksChanged>false</HyperlinksChanged>
  <AppVersion>14.0000</AppVersion>
</Properties>
</file>

<file path=customXml/item5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2023-06-19T05:15:00Z</dcterms:created>
  <dc:creator>user</dc:creator>
  <lastModifiedBy>Гульнаурыз Дәулетова</lastModifiedBy>
  <dcterms:modified xsi:type="dcterms:W3CDTF">2023-07-21T11:43:00Z</dcterms:modified>
  <revision>7</revision>
  <dc:title>ЌАЗАЌСТАН</dc:title>
</coreProperties>
</file>

<file path=customXml/item6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1641</CharactersWithSpaces>
  <SharedDoc>false</SharedDoc>
  <HyperlinksChanged>false</HyperlinksChanged>
  <AppVersion>14.0000</AppVersion>
</Properties>
</file>

<file path=customXml/itemProps1.xml><?xml version="1.0" encoding="utf-8"?>
<ds:datastoreItem xmlns:ds="http://schemas.openxmlformats.org/officeDocument/2006/customXml" ds:itemID="{40091B76-1FC1-442F-B6A4-54EC0D0A8466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77C761F2-5031-40A7-9A13-9904883D7C77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3.xml><?xml version="1.0" encoding="utf-8"?>
<ds:datastoreItem xmlns:ds="http://schemas.openxmlformats.org/officeDocument/2006/customXml" ds:itemID="{1D2F94D1-8A56-495E-B1BE-191C123AB961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8504D4DA-3705-4E45-AA4E-140071147ECE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5.xml><?xml version="1.0" encoding="utf-8"?>
<ds:datastoreItem xmlns:ds="http://schemas.openxmlformats.org/officeDocument/2006/customXml" ds:itemID="{B24117FB-E3BA-4F37-8F50-5339DCD2EBB7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20D3CE72-AC38-4139-AC30-0CAD50186BC1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3047</Words>
  <Characters>17371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20378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Темирлан Шорабеков</cp:lastModifiedBy>
  <cp:revision>27</cp:revision>
  <dcterms:created xsi:type="dcterms:W3CDTF">2023-06-19T05:15:00Z</dcterms:created>
  <dcterms:modified xsi:type="dcterms:W3CDTF">2024-03-14T10:34:00Z</dcterms:modified>
</cp:coreProperties>
</file>